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72145"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A72145">
        <w:rPr>
          <w:rFonts w:ascii="Times New Roman" w:hAnsi="Times New Roman"/>
          <w:b/>
          <w:sz w:val="28"/>
          <w:szCs w:val="28"/>
        </w:rPr>
        <w:t>«</w:t>
      </w:r>
      <w:r w:rsidR="00A72145" w:rsidRPr="00A72145">
        <w:rPr>
          <w:rFonts w:ascii="Times New Roman" w:hAnsi="Times New Roman"/>
          <w:b/>
          <w:sz w:val="27"/>
          <w:szCs w:val="27"/>
        </w:rPr>
        <w:t>Бухгалтерский (бюджетный) и налоговый учёт в государственных (муниципальных) учреждениях с учетом применения федеральных стандартов (в соответствии с профессиональным стандартом «Бухгалтер»). Бухгалтерская отчетность. Вопросы применения трудового законодательства</w:t>
      </w:r>
      <w:r w:rsidRPr="00A72145">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r w:rsidR="00801144">
        <w:rPr>
          <w:rFonts w:ascii="Times New Roman" w:hAnsi="Times New Roman"/>
          <w:b/>
          <w:sz w:val="28"/>
          <w:szCs w:val="28"/>
        </w:rPr>
        <w:t>(очная форма обучения)</w:t>
      </w:r>
    </w:p>
    <w:p w:rsidR="00A72145" w:rsidRDefault="00A72145"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4"/>
        <w:gridCol w:w="3522"/>
        <w:gridCol w:w="1651"/>
        <w:gridCol w:w="1200"/>
        <w:gridCol w:w="1198"/>
        <w:gridCol w:w="1651"/>
      </w:tblGrid>
      <w:tr w:rsidR="00A72145" w:rsidRPr="0075270B" w:rsidTr="00D2265F">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A72145" w:rsidRPr="0075270B" w:rsidRDefault="00A72145" w:rsidP="00D2265F">
            <w:pPr>
              <w:ind w:left="57" w:right="57"/>
              <w:jc w:val="center"/>
              <w:rPr>
                <w:rFonts w:ascii="Times New Roman" w:hAnsi="Times New Roman"/>
                <w:b/>
                <w:bCs/>
                <w:color w:val="000000"/>
                <w:sz w:val="20"/>
              </w:rPr>
            </w:pPr>
            <w:r w:rsidRPr="0075270B">
              <w:rPr>
                <w:rFonts w:ascii="Times New Roman" w:hAnsi="Times New Roman"/>
                <w:b/>
                <w:bCs/>
                <w:color w:val="000000"/>
                <w:sz w:val="20"/>
              </w:rPr>
              <w:t>№№</w:t>
            </w:r>
          </w:p>
          <w:p w:rsidR="00A72145" w:rsidRPr="0075270B" w:rsidRDefault="00A72145" w:rsidP="00D2265F">
            <w:pPr>
              <w:ind w:left="57" w:right="57"/>
              <w:jc w:val="center"/>
              <w:rPr>
                <w:rFonts w:ascii="Times New Roman" w:hAnsi="Times New Roman"/>
                <w:b/>
                <w:bCs/>
                <w:color w:val="000000"/>
                <w:sz w:val="20"/>
              </w:rPr>
            </w:pPr>
            <w:r w:rsidRPr="0075270B">
              <w:rPr>
                <w:rFonts w:ascii="Times New Roman" w:hAnsi="Times New Roman"/>
                <w:b/>
                <w:bCs/>
                <w:color w:val="000000"/>
                <w:sz w:val="20"/>
              </w:rPr>
              <w:t>п.п.</w:t>
            </w:r>
          </w:p>
        </w:tc>
        <w:tc>
          <w:tcPr>
            <w:tcW w:w="1758" w:type="pct"/>
            <w:vMerge w:val="restart"/>
            <w:tcBorders>
              <w:top w:val="single" w:sz="4" w:space="0" w:color="auto"/>
              <w:left w:val="single" w:sz="4" w:space="0" w:color="auto"/>
              <w:bottom w:val="single" w:sz="4" w:space="0" w:color="auto"/>
              <w:right w:val="single" w:sz="4" w:space="0" w:color="auto"/>
            </w:tcBorders>
          </w:tcPr>
          <w:p w:rsidR="00A72145" w:rsidRPr="0075270B" w:rsidRDefault="00A72145" w:rsidP="00D2265F">
            <w:pPr>
              <w:ind w:left="57" w:right="57"/>
              <w:jc w:val="center"/>
              <w:rPr>
                <w:rFonts w:ascii="Times New Roman" w:hAnsi="Times New Roman"/>
                <w:b/>
                <w:bCs/>
                <w:color w:val="000000"/>
                <w:sz w:val="20"/>
              </w:rPr>
            </w:pPr>
            <w:r w:rsidRPr="0075270B">
              <w:rPr>
                <w:rFonts w:ascii="Times New Roman" w:hAnsi="Times New Roman"/>
                <w:b/>
                <w:bCs/>
                <w:color w:val="000000"/>
                <w:sz w:val="20"/>
              </w:rPr>
              <w:t>Наименование разделов и дисциплин (модулей)</w:t>
            </w:r>
          </w:p>
        </w:tc>
        <w:tc>
          <w:tcPr>
            <w:tcW w:w="824" w:type="pct"/>
            <w:vMerge w:val="restart"/>
            <w:tcBorders>
              <w:top w:val="single" w:sz="4" w:space="0" w:color="auto"/>
              <w:left w:val="single" w:sz="4" w:space="0" w:color="auto"/>
              <w:bottom w:val="single" w:sz="4" w:space="0" w:color="auto"/>
              <w:right w:val="single" w:sz="4" w:space="0" w:color="auto"/>
            </w:tcBorders>
          </w:tcPr>
          <w:p w:rsidR="00A72145" w:rsidRPr="0075270B" w:rsidRDefault="00A72145" w:rsidP="00556718">
            <w:pPr>
              <w:ind w:left="57" w:right="57"/>
              <w:jc w:val="center"/>
              <w:rPr>
                <w:rFonts w:ascii="Times New Roman" w:hAnsi="Times New Roman"/>
                <w:b/>
                <w:bCs/>
                <w:color w:val="000000"/>
                <w:sz w:val="20"/>
              </w:rPr>
            </w:pPr>
            <w:r w:rsidRPr="0075270B">
              <w:rPr>
                <w:rFonts w:ascii="Times New Roman" w:hAnsi="Times New Roman"/>
                <w:b/>
                <w:bCs/>
                <w:color w:val="000000"/>
                <w:sz w:val="20"/>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A72145" w:rsidRPr="0075270B" w:rsidRDefault="00A72145" w:rsidP="00D2265F">
            <w:pPr>
              <w:ind w:left="57" w:right="57"/>
              <w:jc w:val="center"/>
              <w:rPr>
                <w:rFonts w:ascii="Times New Roman" w:hAnsi="Times New Roman"/>
                <w:b/>
                <w:bCs/>
                <w:color w:val="000000"/>
                <w:sz w:val="20"/>
              </w:rPr>
            </w:pPr>
            <w:r w:rsidRPr="0075270B">
              <w:rPr>
                <w:rFonts w:ascii="Times New Roman" w:hAnsi="Times New Roman"/>
                <w:b/>
                <w:bCs/>
                <w:color w:val="000000"/>
                <w:sz w:val="20"/>
              </w:rPr>
              <w:t>Всего,</w:t>
            </w:r>
          </w:p>
          <w:p w:rsidR="00A72145" w:rsidRPr="0075270B" w:rsidRDefault="00A72145" w:rsidP="00D2265F">
            <w:pPr>
              <w:ind w:left="57" w:right="57"/>
              <w:jc w:val="center"/>
              <w:rPr>
                <w:rFonts w:ascii="Times New Roman" w:hAnsi="Times New Roman"/>
                <w:b/>
                <w:bCs/>
                <w:color w:val="000000"/>
                <w:sz w:val="20"/>
              </w:rPr>
            </w:pPr>
            <w:r w:rsidRPr="0075270B">
              <w:rPr>
                <w:rFonts w:ascii="Times New Roman" w:hAnsi="Times New Roman"/>
                <w:b/>
                <w:bCs/>
                <w:color w:val="000000"/>
                <w:sz w:val="20"/>
              </w:rPr>
              <w:t>ауд. часов</w:t>
            </w:r>
          </w:p>
        </w:tc>
        <w:tc>
          <w:tcPr>
            <w:tcW w:w="1422" w:type="pct"/>
            <w:gridSpan w:val="2"/>
            <w:tcBorders>
              <w:top w:val="single" w:sz="4" w:space="0" w:color="auto"/>
              <w:left w:val="single" w:sz="4" w:space="0" w:color="auto"/>
              <w:bottom w:val="single" w:sz="4" w:space="0" w:color="auto"/>
              <w:right w:val="single" w:sz="4" w:space="0" w:color="auto"/>
            </w:tcBorders>
          </w:tcPr>
          <w:p w:rsidR="00A72145" w:rsidRPr="0075270B" w:rsidRDefault="00A72145" w:rsidP="00D2265F">
            <w:pPr>
              <w:ind w:left="57" w:right="57"/>
              <w:jc w:val="center"/>
              <w:rPr>
                <w:rFonts w:ascii="Times New Roman" w:hAnsi="Times New Roman"/>
                <w:b/>
                <w:bCs/>
                <w:color w:val="000000"/>
                <w:sz w:val="20"/>
              </w:rPr>
            </w:pPr>
            <w:r w:rsidRPr="0075270B">
              <w:rPr>
                <w:rFonts w:ascii="Times New Roman" w:hAnsi="Times New Roman"/>
                <w:b/>
                <w:bCs/>
                <w:color w:val="000000"/>
                <w:sz w:val="20"/>
              </w:rPr>
              <w:t>в том числе</w:t>
            </w:r>
          </w:p>
        </w:tc>
      </w:tr>
      <w:tr w:rsidR="00A72145" w:rsidRPr="0075270B" w:rsidTr="00D2265F">
        <w:trPr>
          <w:trHeight w:val="265"/>
        </w:trPr>
        <w:tc>
          <w:tcPr>
            <w:tcW w:w="396" w:type="pct"/>
            <w:vMerge/>
            <w:tcBorders>
              <w:top w:val="single" w:sz="4" w:space="0" w:color="auto"/>
              <w:left w:val="single" w:sz="4" w:space="0" w:color="auto"/>
              <w:bottom w:val="single" w:sz="4" w:space="0" w:color="auto"/>
              <w:right w:val="single" w:sz="4" w:space="0" w:color="auto"/>
            </w:tcBorders>
          </w:tcPr>
          <w:p w:rsidR="00A72145" w:rsidRPr="0075270B" w:rsidRDefault="00A72145" w:rsidP="00D2265F">
            <w:pPr>
              <w:spacing w:beforeLines="20" w:before="48" w:afterLines="20" w:after="48"/>
              <w:ind w:left="57" w:right="57"/>
              <w:jc w:val="center"/>
              <w:rPr>
                <w:rFonts w:ascii="Times New Roman" w:hAnsi="Times New Roman"/>
                <w:b/>
                <w:bCs/>
                <w:color w:val="000000"/>
                <w:sz w:val="28"/>
                <w:szCs w:val="28"/>
              </w:rPr>
            </w:pPr>
          </w:p>
        </w:tc>
        <w:tc>
          <w:tcPr>
            <w:tcW w:w="1758" w:type="pct"/>
            <w:vMerge/>
            <w:tcBorders>
              <w:top w:val="single" w:sz="4" w:space="0" w:color="auto"/>
              <w:left w:val="single" w:sz="4" w:space="0" w:color="auto"/>
              <w:bottom w:val="single" w:sz="4" w:space="0" w:color="auto"/>
              <w:right w:val="single" w:sz="4" w:space="0" w:color="auto"/>
            </w:tcBorders>
          </w:tcPr>
          <w:p w:rsidR="00A72145" w:rsidRPr="0075270B" w:rsidRDefault="00A72145" w:rsidP="00D2265F">
            <w:pPr>
              <w:spacing w:beforeLines="20" w:before="48" w:afterLines="20" w:after="48"/>
              <w:ind w:left="57" w:right="57"/>
              <w:rPr>
                <w:rFonts w:ascii="Times New Roman" w:hAnsi="Times New Roman"/>
                <w:b/>
                <w:bCs/>
                <w:color w:val="000000"/>
                <w:sz w:val="28"/>
                <w:szCs w:val="28"/>
              </w:rPr>
            </w:pPr>
          </w:p>
        </w:tc>
        <w:tc>
          <w:tcPr>
            <w:tcW w:w="824" w:type="pct"/>
            <w:vMerge/>
            <w:tcBorders>
              <w:top w:val="single" w:sz="4" w:space="0" w:color="auto"/>
              <w:left w:val="single" w:sz="4" w:space="0" w:color="auto"/>
              <w:bottom w:val="single" w:sz="4" w:space="0" w:color="auto"/>
              <w:right w:val="single" w:sz="4" w:space="0" w:color="auto"/>
            </w:tcBorders>
          </w:tcPr>
          <w:p w:rsidR="00A72145" w:rsidRPr="0075270B" w:rsidRDefault="00A72145" w:rsidP="00D2265F">
            <w:pPr>
              <w:spacing w:beforeLines="20" w:before="48" w:afterLines="20" w:after="48"/>
              <w:ind w:left="57" w:right="57"/>
              <w:jc w:val="center"/>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A72145" w:rsidRPr="0075270B" w:rsidRDefault="00A72145" w:rsidP="00D2265F">
            <w:pPr>
              <w:spacing w:beforeLines="20" w:before="48" w:afterLines="20" w:after="48"/>
              <w:ind w:left="57" w:right="57"/>
              <w:jc w:val="center"/>
              <w:rPr>
                <w:rFonts w:ascii="Times New Roman" w:hAnsi="Times New Roman"/>
                <w:b/>
                <w:bCs/>
                <w:color w:val="000000"/>
                <w:sz w:val="28"/>
                <w:szCs w:val="28"/>
              </w:rPr>
            </w:pPr>
          </w:p>
        </w:tc>
        <w:tc>
          <w:tcPr>
            <w:tcW w:w="598" w:type="pct"/>
            <w:tcBorders>
              <w:top w:val="single" w:sz="4" w:space="0" w:color="auto"/>
              <w:left w:val="single" w:sz="4" w:space="0" w:color="auto"/>
              <w:bottom w:val="single" w:sz="4" w:space="0" w:color="auto"/>
              <w:right w:val="single" w:sz="4" w:space="0" w:color="auto"/>
            </w:tcBorders>
          </w:tcPr>
          <w:p w:rsidR="00A72145" w:rsidRPr="0075270B" w:rsidRDefault="00A72145" w:rsidP="00D2265F">
            <w:pPr>
              <w:spacing w:beforeLines="20" w:before="48" w:afterLines="20" w:after="48"/>
              <w:ind w:left="57" w:right="57"/>
              <w:jc w:val="center"/>
              <w:rPr>
                <w:rFonts w:ascii="Times New Roman" w:hAnsi="Times New Roman"/>
                <w:b/>
                <w:bCs/>
                <w:color w:val="000000"/>
                <w:sz w:val="20"/>
              </w:rPr>
            </w:pPr>
            <w:r w:rsidRPr="0075270B">
              <w:rPr>
                <w:rFonts w:ascii="Times New Roman" w:hAnsi="Times New Roman"/>
                <w:b/>
                <w:bCs/>
                <w:color w:val="000000"/>
                <w:sz w:val="20"/>
              </w:rPr>
              <w:t>лекции</w:t>
            </w:r>
          </w:p>
        </w:tc>
        <w:tc>
          <w:tcPr>
            <w:tcW w:w="824" w:type="pct"/>
            <w:tcBorders>
              <w:top w:val="single" w:sz="4" w:space="0" w:color="auto"/>
              <w:left w:val="single" w:sz="4" w:space="0" w:color="auto"/>
              <w:bottom w:val="single" w:sz="4" w:space="0" w:color="auto"/>
              <w:right w:val="single" w:sz="4" w:space="0" w:color="auto"/>
            </w:tcBorders>
          </w:tcPr>
          <w:p w:rsidR="00A72145" w:rsidRPr="0075270B" w:rsidRDefault="00A72145" w:rsidP="00D2265F">
            <w:pPr>
              <w:spacing w:beforeLines="20" w:before="48" w:afterLines="20" w:after="48"/>
              <w:ind w:left="57" w:right="57"/>
              <w:jc w:val="center"/>
              <w:rPr>
                <w:rFonts w:ascii="Times New Roman" w:hAnsi="Times New Roman"/>
                <w:b/>
                <w:bCs/>
                <w:color w:val="000000"/>
                <w:sz w:val="20"/>
              </w:rPr>
            </w:pPr>
            <w:r w:rsidRPr="0075270B">
              <w:rPr>
                <w:rFonts w:ascii="Times New Roman" w:hAnsi="Times New Roman"/>
                <w:b/>
                <w:bCs/>
                <w:color w:val="000000"/>
                <w:sz w:val="20"/>
              </w:rPr>
              <w:t>Практические  занятия</w:t>
            </w:r>
          </w:p>
        </w:tc>
      </w:tr>
      <w:tr w:rsidR="00A72145" w:rsidRPr="0075270B" w:rsidTr="00D2265F">
        <w:trPr>
          <w:trHeight w:val="330"/>
        </w:trPr>
        <w:tc>
          <w:tcPr>
            <w:tcW w:w="396" w:type="pct"/>
            <w:tcBorders>
              <w:top w:val="single" w:sz="4" w:space="0" w:color="auto"/>
              <w:left w:val="single" w:sz="4" w:space="0" w:color="auto"/>
              <w:bottom w:val="single" w:sz="4" w:space="0" w:color="auto"/>
              <w:right w:val="single" w:sz="4" w:space="0" w:color="auto"/>
            </w:tcBorders>
          </w:tcPr>
          <w:p w:rsidR="00A72145" w:rsidRPr="0075270B" w:rsidRDefault="00A72145" w:rsidP="00D2265F">
            <w:pPr>
              <w:suppressAutoHyphens/>
              <w:jc w:val="center"/>
              <w:rPr>
                <w:rFonts w:ascii="Times New Roman" w:hAnsi="Times New Roman"/>
                <w:bCs/>
                <w:sz w:val="20"/>
                <w:lang w:eastAsia="ar-SA"/>
              </w:rPr>
            </w:pPr>
            <w:r w:rsidRPr="0075270B">
              <w:rPr>
                <w:rFonts w:ascii="Times New Roman" w:hAnsi="Times New Roman"/>
                <w:bCs/>
                <w:sz w:val="20"/>
                <w:lang w:eastAsia="ar-SA"/>
              </w:rPr>
              <w:t>1</w:t>
            </w:r>
          </w:p>
        </w:tc>
        <w:tc>
          <w:tcPr>
            <w:tcW w:w="1758" w:type="pct"/>
            <w:tcBorders>
              <w:top w:val="single" w:sz="4" w:space="0" w:color="auto"/>
              <w:left w:val="single" w:sz="4" w:space="0" w:color="auto"/>
              <w:bottom w:val="single" w:sz="4" w:space="0" w:color="auto"/>
              <w:right w:val="single" w:sz="4" w:space="0" w:color="auto"/>
            </w:tcBorders>
          </w:tcPr>
          <w:p w:rsidR="00A72145" w:rsidRPr="0075270B" w:rsidRDefault="00A72145" w:rsidP="00D2265F">
            <w:pPr>
              <w:suppressAutoHyphens/>
              <w:jc w:val="center"/>
              <w:rPr>
                <w:rFonts w:ascii="Times New Roman" w:hAnsi="Times New Roman"/>
                <w:bCs/>
                <w:sz w:val="20"/>
                <w:lang w:eastAsia="ar-SA"/>
              </w:rPr>
            </w:pPr>
            <w:r w:rsidRPr="0075270B">
              <w:rPr>
                <w:rFonts w:ascii="Times New Roman" w:hAnsi="Times New Roman"/>
                <w:bCs/>
                <w:sz w:val="20"/>
                <w:lang w:eastAsia="ar-SA"/>
              </w:rPr>
              <w:t>2</w:t>
            </w:r>
          </w:p>
        </w:tc>
        <w:tc>
          <w:tcPr>
            <w:tcW w:w="824" w:type="pct"/>
            <w:tcBorders>
              <w:top w:val="single" w:sz="4" w:space="0" w:color="auto"/>
              <w:left w:val="single" w:sz="4" w:space="0" w:color="auto"/>
              <w:bottom w:val="single" w:sz="4" w:space="0" w:color="auto"/>
              <w:right w:val="single" w:sz="4" w:space="0" w:color="auto"/>
            </w:tcBorders>
          </w:tcPr>
          <w:p w:rsidR="00A72145" w:rsidRPr="0075270B" w:rsidRDefault="00A72145" w:rsidP="00D2265F">
            <w:pPr>
              <w:suppressAutoHyphens/>
              <w:jc w:val="center"/>
              <w:rPr>
                <w:rFonts w:ascii="Times New Roman" w:hAnsi="Times New Roman"/>
                <w:bCs/>
                <w:sz w:val="20"/>
                <w:lang w:eastAsia="ar-SA"/>
              </w:rPr>
            </w:pPr>
            <w:r w:rsidRPr="0075270B">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A72145" w:rsidRPr="0075270B" w:rsidRDefault="00A72145" w:rsidP="00D2265F">
            <w:pPr>
              <w:suppressAutoHyphens/>
              <w:jc w:val="center"/>
              <w:rPr>
                <w:rFonts w:ascii="Times New Roman" w:hAnsi="Times New Roman"/>
                <w:bCs/>
                <w:sz w:val="20"/>
                <w:lang w:eastAsia="ar-SA"/>
              </w:rPr>
            </w:pPr>
            <w:r w:rsidRPr="0075270B">
              <w:rPr>
                <w:rFonts w:ascii="Times New Roman" w:hAnsi="Times New Roman"/>
                <w:bCs/>
                <w:sz w:val="20"/>
                <w:lang w:eastAsia="ar-SA"/>
              </w:rPr>
              <w:t>4</w:t>
            </w:r>
          </w:p>
        </w:tc>
        <w:tc>
          <w:tcPr>
            <w:tcW w:w="598" w:type="pct"/>
            <w:tcBorders>
              <w:top w:val="single" w:sz="4" w:space="0" w:color="auto"/>
              <w:left w:val="single" w:sz="4" w:space="0" w:color="auto"/>
              <w:bottom w:val="single" w:sz="4" w:space="0" w:color="auto"/>
              <w:right w:val="single" w:sz="4" w:space="0" w:color="auto"/>
            </w:tcBorders>
          </w:tcPr>
          <w:p w:rsidR="00A72145" w:rsidRPr="0075270B" w:rsidRDefault="00A72145" w:rsidP="00D2265F">
            <w:pPr>
              <w:suppressAutoHyphens/>
              <w:jc w:val="center"/>
              <w:rPr>
                <w:rFonts w:ascii="Times New Roman" w:hAnsi="Times New Roman"/>
                <w:bCs/>
                <w:sz w:val="20"/>
                <w:lang w:eastAsia="ar-SA"/>
              </w:rPr>
            </w:pPr>
            <w:r w:rsidRPr="0075270B">
              <w:rPr>
                <w:rFonts w:ascii="Times New Roman" w:hAnsi="Times New Roman"/>
                <w:bCs/>
                <w:sz w:val="20"/>
                <w:lang w:eastAsia="ar-SA"/>
              </w:rPr>
              <w:t>5</w:t>
            </w:r>
          </w:p>
        </w:tc>
        <w:tc>
          <w:tcPr>
            <w:tcW w:w="824" w:type="pct"/>
            <w:tcBorders>
              <w:top w:val="single" w:sz="4" w:space="0" w:color="auto"/>
              <w:left w:val="single" w:sz="4" w:space="0" w:color="auto"/>
              <w:bottom w:val="single" w:sz="4" w:space="0" w:color="auto"/>
              <w:right w:val="single" w:sz="4" w:space="0" w:color="auto"/>
            </w:tcBorders>
          </w:tcPr>
          <w:p w:rsidR="00A72145" w:rsidRPr="0075270B" w:rsidRDefault="00A72145" w:rsidP="00D2265F">
            <w:pPr>
              <w:suppressAutoHyphens/>
              <w:jc w:val="center"/>
              <w:rPr>
                <w:rFonts w:ascii="Times New Roman" w:hAnsi="Times New Roman"/>
                <w:bCs/>
                <w:sz w:val="20"/>
                <w:lang w:eastAsia="ar-SA"/>
              </w:rPr>
            </w:pPr>
            <w:r w:rsidRPr="0075270B">
              <w:rPr>
                <w:rFonts w:ascii="Times New Roman" w:hAnsi="Times New Roman"/>
                <w:bCs/>
                <w:sz w:val="20"/>
                <w:lang w:eastAsia="ar-SA"/>
              </w:rPr>
              <w:t>6</w:t>
            </w:r>
          </w:p>
        </w:tc>
      </w:tr>
      <w:tr w:rsidR="00A72145" w:rsidRPr="0075270B"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Cs/>
                <w:color w:val="000000"/>
                <w:sz w:val="24"/>
                <w:szCs w:val="24"/>
              </w:rPr>
            </w:pPr>
            <w:r w:rsidRPr="0075270B">
              <w:rPr>
                <w:rFonts w:ascii="Times New Roman" w:hAnsi="Times New Roman"/>
                <w:bCs/>
                <w:color w:val="000000"/>
                <w:sz w:val="24"/>
                <w:szCs w:val="24"/>
              </w:rPr>
              <w:t>1.</w:t>
            </w:r>
          </w:p>
        </w:tc>
        <w:tc>
          <w:tcPr>
            <w:tcW w:w="175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jc w:val="left"/>
              <w:rPr>
                <w:rFonts w:ascii="Times New Roman" w:hAnsi="Times New Roman"/>
                <w:sz w:val="24"/>
                <w:szCs w:val="24"/>
                <w:lang w:eastAsia="en-US"/>
              </w:rPr>
            </w:pPr>
            <w:r w:rsidRPr="0075270B">
              <w:rPr>
                <w:rFonts w:ascii="Times New Roman" w:hAnsi="Times New Roman"/>
                <w:sz w:val="24"/>
                <w:szCs w:val="24"/>
                <w:lang w:eastAsia="en-US"/>
              </w:rPr>
              <w:t>Учет имущества в учреждениях государственного сектора в свете принятых Федеральных стандартов. Бухгалтерский и налоговый учет</w:t>
            </w: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16</w:t>
            </w:r>
          </w:p>
        </w:tc>
        <w:tc>
          <w:tcPr>
            <w:tcW w:w="599"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16</w:t>
            </w:r>
          </w:p>
        </w:tc>
        <w:tc>
          <w:tcPr>
            <w:tcW w:w="59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12</w:t>
            </w: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4</w:t>
            </w:r>
          </w:p>
        </w:tc>
      </w:tr>
      <w:tr w:rsidR="00A72145" w:rsidRPr="0075270B"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Cs/>
                <w:color w:val="000000"/>
                <w:sz w:val="24"/>
                <w:szCs w:val="24"/>
              </w:rPr>
            </w:pPr>
            <w:r w:rsidRPr="0075270B">
              <w:rPr>
                <w:rFonts w:ascii="Times New Roman" w:hAnsi="Times New Roman"/>
                <w:bCs/>
                <w:color w:val="000000"/>
                <w:sz w:val="24"/>
                <w:szCs w:val="24"/>
              </w:rPr>
              <w:t>2.</w:t>
            </w:r>
          </w:p>
        </w:tc>
        <w:tc>
          <w:tcPr>
            <w:tcW w:w="175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jc w:val="left"/>
              <w:rPr>
                <w:rFonts w:ascii="Times New Roman" w:hAnsi="Times New Roman"/>
                <w:sz w:val="24"/>
                <w:szCs w:val="24"/>
                <w:lang w:eastAsia="en-US"/>
              </w:rPr>
            </w:pPr>
            <w:r w:rsidRPr="0075270B">
              <w:rPr>
                <w:rFonts w:ascii="Times New Roman" w:hAnsi="Times New Roman"/>
                <w:sz w:val="24"/>
                <w:szCs w:val="24"/>
                <w:lang w:eastAsia="en-US"/>
              </w:rPr>
              <w:t>Финансовое обеспечение учреждений и бухгалтерская отчетность. Субсидии и предпринимательская деятельность</w:t>
            </w:r>
          </w:p>
          <w:p w:rsidR="00A72145" w:rsidRPr="0075270B" w:rsidRDefault="00A72145" w:rsidP="00D2265F">
            <w:pPr>
              <w:jc w:val="left"/>
              <w:rPr>
                <w:rFonts w:ascii="Times New Roman" w:hAnsi="Times New Roman"/>
                <w:sz w:val="24"/>
                <w:szCs w:val="24"/>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8</w:t>
            </w: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p>
        </w:tc>
      </w:tr>
      <w:tr w:rsidR="00A72145" w:rsidRPr="0075270B"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Cs/>
                <w:color w:val="000000"/>
                <w:sz w:val="24"/>
                <w:szCs w:val="24"/>
              </w:rPr>
            </w:pPr>
            <w:r w:rsidRPr="0075270B">
              <w:rPr>
                <w:rFonts w:ascii="Times New Roman" w:hAnsi="Times New Roman"/>
                <w:bCs/>
                <w:color w:val="000000"/>
                <w:sz w:val="24"/>
                <w:szCs w:val="24"/>
              </w:rPr>
              <w:t>3.</w:t>
            </w:r>
          </w:p>
        </w:tc>
        <w:tc>
          <w:tcPr>
            <w:tcW w:w="175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jc w:val="left"/>
              <w:rPr>
                <w:rFonts w:ascii="Times New Roman" w:hAnsi="Times New Roman"/>
                <w:sz w:val="24"/>
                <w:szCs w:val="24"/>
                <w:lang w:eastAsia="en-US"/>
              </w:rPr>
            </w:pPr>
            <w:r w:rsidRPr="0075270B">
              <w:rPr>
                <w:rFonts w:ascii="Times New Roman" w:hAnsi="Times New Roman"/>
                <w:sz w:val="24"/>
                <w:szCs w:val="24"/>
                <w:lang w:eastAsia="en-US"/>
              </w:rPr>
              <w:t>Оплата труда в учреждениях государственного сектора. Бухгалтерская отчетность. Налоговый учет. Учетная политика.</w:t>
            </w:r>
          </w:p>
          <w:p w:rsidR="00A72145" w:rsidRPr="0075270B" w:rsidRDefault="00A72145" w:rsidP="00D2265F">
            <w:pPr>
              <w:jc w:val="left"/>
              <w:rPr>
                <w:rFonts w:ascii="Times New Roman" w:hAnsi="Times New Roman"/>
                <w:sz w:val="24"/>
                <w:szCs w:val="24"/>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p>
        </w:tc>
      </w:tr>
      <w:tr w:rsidR="00A72145" w:rsidRPr="0075270B"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Cs/>
                <w:color w:val="000000"/>
                <w:sz w:val="24"/>
                <w:szCs w:val="24"/>
              </w:rPr>
            </w:pPr>
            <w:r w:rsidRPr="0075270B">
              <w:rPr>
                <w:rFonts w:ascii="Times New Roman" w:hAnsi="Times New Roman"/>
                <w:bCs/>
                <w:color w:val="000000"/>
                <w:sz w:val="24"/>
                <w:szCs w:val="24"/>
              </w:rPr>
              <w:t>4.</w:t>
            </w:r>
          </w:p>
        </w:tc>
        <w:tc>
          <w:tcPr>
            <w:tcW w:w="175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jc w:val="left"/>
              <w:rPr>
                <w:rFonts w:ascii="Times New Roman" w:hAnsi="Times New Roman"/>
                <w:sz w:val="24"/>
                <w:szCs w:val="24"/>
                <w:lang w:eastAsia="en-US"/>
              </w:rPr>
            </w:pPr>
            <w:r w:rsidRPr="0075270B">
              <w:rPr>
                <w:rFonts w:ascii="Times New Roman" w:hAnsi="Times New Roman"/>
                <w:sz w:val="24"/>
                <w:szCs w:val="24"/>
                <w:lang w:eastAsia="en-US"/>
              </w:rPr>
              <w:t>Трудовое законодательство для бухгалтера</w:t>
            </w: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2</w:t>
            </w:r>
          </w:p>
        </w:tc>
      </w:tr>
      <w:tr w:rsidR="00A72145" w:rsidRPr="0075270B"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Cs/>
                <w:color w:val="000000"/>
                <w:sz w:val="24"/>
                <w:szCs w:val="24"/>
              </w:rPr>
            </w:pPr>
          </w:p>
        </w:tc>
        <w:tc>
          <w:tcPr>
            <w:tcW w:w="175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rPr>
                <w:rFonts w:ascii="Times New Roman" w:hAnsi="Times New Roman"/>
                <w:bCs/>
                <w:color w:val="000000"/>
                <w:sz w:val="24"/>
                <w:szCs w:val="24"/>
              </w:rPr>
            </w:pPr>
            <w:r w:rsidRPr="0075270B">
              <w:rPr>
                <w:rFonts w:ascii="Times New Roman" w:hAnsi="Times New Roman"/>
                <w:bCs/>
                <w:color w:val="000000"/>
                <w:sz w:val="24"/>
                <w:szCs w:val="24"/>
              </w:rPr>
              <w:t>Итоговая аттестация</w:t>
            </w: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 xml:space="preserve">Зачет </w:t>
            </w:r>
          </w:p>
        </w:tc>
      </w:tr>
      <w:tr w:rsidR="00A72145" w:rsidRPr="0075270B"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sz w:val="24"/>
                <w:szCs w:val="24"/>
              </w:rPr>
            </w:pPr>
            <w:r w:rsidRPr="0075270B">
              <w:rPr>
                <w:rFonts w:ascii="Times New Roman" w:hAnsi="Times New Roman"/>
                <w:sz w:val="24"/>
                <w:szCs w:val="24"/>
              </w:rPr>
              <w:t> </w:t>
            </w:r>
          </w:p>
        </w:tc>
        <w:tc>
          <w:tcPr>
            <w:tcW w:w="175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rPr>
                <w:rFonts w:ascii="Times New Roman" w:hAnsi="Times New Roman"/>
                <w:b/>
                <w:bCs/>
                <w:color w:val="000000"/>
                <w:sz w:val="24"/>
                <w:szCs w:val="24"/>
              </w:rPr>
            </w:pPr>
            <w:r w:rsidRPr="0075270B">
              <w:rPr>
                <w:rFonts w:ascii="Times New Roman" w:hAnsi="Times New Roman"/>
                <w:b/>
                <w:bCs/>
                <w:color w:val="000000"/>
                <w:sz w:val="24"/>
                <w:szCs w:val="24"/>
              </w:rPr>
              <w:t>ИТОГО</w:t>
            </w: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75270B" w:rsidRDefault="00A72145" w:rsidP="00D2265F">
            <w:pPr>
              <w:spacing w:before="20" w:afterLines="20" w:after="48"/>
              <w:jc w:val="center"/>
              <w:rPr>
                <w:rFonts w:ascii="Times New Roman" w:hAnsi="Times New Roman"/>
                <w:b/>
                <w:bCs/>
                <w:color w:val="000000"/>
                <w:sz w:val="24"/>
                <w:szCs w:val="24"/>
              </w:rPr>
            </w:pPr>
          </w:p>
        </w:tc>
      </w:tr>
      <w:tr w:rsidR="00A72145" w:rsidRPr="00C62D99"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72145" w:rsidRPr="004E5CB2" w:rsidRDefault="00A72145" w:rsidP="00D2265F">
            <w:pPr>
              <w:spacing w:before="20" w:afterLines="20" w:after="48"/>
              <w:jc w:val="center"/>
              <w:rPr>
                <w:rFonts w:ascii="Times New Roman" w:hAnsi="Times New Roman"/>
                <w:sz w:val="24"/>
                <w:szCs w:val="24"/>
                <w:highlight w:val="yellow"/>
              </w:rPr>
            </w:pPr>
          </w:p>
        </w:tc>
        <w:tc>
          <w:tcPr>
            <w:tcW w:w="1758" w:type="pct"/>
            <w:tcBorders>
              <w:top w:val="single" w:sz="4" w:space="0" w:color="auto"/>
              <w:left w:val="single" w:sz="4" w:space="0" w:color="auto"/>
              <w:bottom w:val="single" w:sz="4" w:space="0" w:color="auto"/>
              <w:right w:val="single" w:sz="4" w:space="0" w:color="auto"/>
            </w:tcBorders>
            <w:vAlign w:val="center"/>
          </w:tcPr>
          <w:p w:rsidR="00A72145" w:rsidRPr="004E5CB2" w:rsidRDefault="00A72145" w:rsidP="00D2265F">
            <w:pPr>
              <w:spacing w:before="20" w:afterLines="20" w:after="48"/>
              <w:rPr>
                <w:rFonts w:ascii="Times New Roman" w:hAnsi="Times New Roman"/>
                <w:b/>
                <w:bCs/>
                <w:color w:val="000000"/>
                <w:sz w:val="24"/>
                <w:szCs w:val="24"/>
                <w:highlight w:val="yellow"/>
              </w:rPr>
            </w:pP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4E5CB2" w:rsidRDefault="00A72145" w:rsidP="00D2265F">
            <w:pPr>
              <w:spacing w:before="20" w:afterLines="20" w:after="48"/>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A72145" w:rsidRPr="004E5CB2" w:rsidRDefault="00A72145" w:rsidP="00D2265F">
            <w:pPr>
              <w:spacing w:before="20" w:afterLines="20" w:after="48"/>
              <w:jc w:val="center"/>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A72145" w:rsidRPr="004E5CB2" w:rsidRDefault="00A72145" w:rsidP="00D2265F">
            <w:pPr>
              <w:spacing w:before="20" w:afterLines="20" w:after="48"/>
              <w:jc w:val="center"/>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A72145" w:rsidRPr="004E5CB2" w:rsidRDefault="00A72145" w:rsidP="00D2265F">
            <w:pPr>
              <w:spacing w:before="20" w:afterLines="20" w:after="48"/>
              <w:jc w:val="center"/>
              <w:rPr>
                <w:rFonts w:ascii="Times New Roman" w:hAnsi="Times New Roman"/>
                <w:b/>
                <w:bCs/>
                <w:color w:val="000000"/>
                <w:sz w:val="24"/>
                <w:szCs w:val="24"/>
              </w:rPr>
            </w:pPr>
          </w:p>
        </w:tc>
      </w:tr>
    </w:tbl>
    <w:p w:rsidR="00A72145" w:rsidRDefault="00A72145" w:rsidP="00757641">
      <w:pPr>
        <w:suppressAutoHyphens/>
        <w:jc w:val="center"/>
        <w:rPr>
          <w:rFonts w:ascii="Times New Roman" w:hAnsi="Times New Roman"/>
          <w:b/>
          <w:sz w:val="28"/>
          <w:szCs w:val="28"/>
        </w:rPr>
      </w:pPr>
    </w:p>
    <w:p w:rsidR="00A66CD8" w:rsidRDefault="00A66CD8"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Default="00801144" w:rsidP="00801144">
      <w:pPr>
        <w:suppressAutoHyphens/>
        <w:jc w:val="center"/>
        <w:rPr>
          <w:rFonts w:ascii="Times New Roman" w:hAnsi="Times New Roman"/>
          <w:b/>
          <w:sz w:val="28"/>
          <w:szCs w:val="28"/>
        </w:rPr>
      </w:pPr>
      <w:r w:rsidRPr="00C62D99">
        <w:rPr>
          <w:rFonts w:ascii="Times New Roman" w:hAnsi="Times New Roman"/>
          <w:b/>
          <w:sz w:val="28"/>
          <w:szCs w:val="28"/>
        </w:rPr>
        <w:lastRenderedPageBreak/>
        <w:t>Учебный план</w:t>
      </w:r>
      <w:r>
        <w:rPr>
          <w:rFonts w:ascii="Times New Roman" w:hAnsi="Times New Roman"/>
          <w:b/>
          <w:sz w:val="28"/>
          <w:szCs w:val="28"/>
        </w:rPr>
        <w:t xml:space="preserve"> (</w:t>
      </w:r>
      <w:r>
        <w:rPr>
          <w:rFonts w:ascii="Times New Roman" w:hAnsi="Times New Roman"/>
          <w:b/>
          <w:sz w:val="28"/>
          <w:szCs w:val="28"/>
        </w:rPr>
        <w:t>заочная</w:t>
      </w:r>
      <w:r>
        <w:rPr>
          <w:rFonts w:ascii="Times New Roman" w:hAnsi="Times New Roman"/>
          <w:b/>
          <w:sz w:val="28"/>
          <w:szCs w:val="28"/>
        </w:rPr>
        <w:t xml:space="preserve"> форма обучения)</w:t>
      </w:r>
    </w:p>
    <w:p w:rsidR="00801144" w:rsidRDefault="00801144" w:rsidP="00801144">
      <w:pPr>
        <w:suppressAutoHyphens/>
        <w:jc w:val="center"/>
        <w:rPr>
          <w:rFonts w:ascii="Times New Roman" w:hAnsi="Times New Roman"/>
          <w:b/>
          <w:sz w:val="28"/>
          <w:szCs w:val="28"/>
        </w:rPr>
      </w:pPr>
    </w:p>
    <w:tbl>
      <w:tblPr>
        <w:tblW w:w="4534" w:type="pct"/>
        <w:tblLayout w:type="fixed"/>
        <w:tblLook w:val="0000" w:firstRow="0" w:lastRow="0" w:firstColumn="0" w:lastColumn="0" w:noHBand="0" w:noVBand="0"/>
      </w:tblPr>
      <w:tblGrid>
        <w:gridCol w:w="792"/>
        <w:gridCol w:w="6547"/>
        <w:gridCol w:w="1982"/>
      </w:tblGrid>
      <w:tr w:rsidR="00801144" w:rsidRPr="0075270B" w:rsidTr="00801144">
        <w:trPr>
          <w:trHeight w:val="230"/>
        </w:trPr>
        <w:tc>
          <w:tcPr>
            <w:tcW w:w="425" w:type="pct"/>
            <w:vMerge w:val="restart"/>
            <w:tcBorders>
              <w:top w:val="single" w:sz="4" w:space="0" w:color="auto"/>
              <w:left w:val="single" w:sz="4" w:space="0" w:color="auto"/>
              <w:bottom w:val="single" w:sz="4" w:space="0" w:color="auto"/>
              <w:right w:val="single" w:sz="4" w:space="0" w:color="auto"/>
            </w:tcBorders>
          </w:tcPr>
          <w:p w:rsidR="00801144" w:rsidRPr="0075270B" w:rsidRDefault="00801144" w:rsidP="00D2265F">
            <w:pPr>
              <w:ind w:left="57" w:right="57"/>
              <w:jc w:val="center"/>
              <w:rPr>
                <w:rFonts w:ascii="Times New Roman" w:hAnsi="Times New Roman"/>
                <w:b/>
                <w:bCs/>
                <w:color w:val="000000"/>
                <w:sz w:val="20"/>
              </w:rPr>
            </w:pPr>
            <w:r w:rsidRPr="0075270B">
              <w:rPr>
                <w:rFonts w:ascii="Times New Roman" w:hAnsi="Times New Roman"/>
                <w:b/>
                <w:bCs/>
                <w:color w:val="000000"/>
                <w:sz w:val="20"/>
              </w:rPr>
              <w:t>№№</w:t>
            </w:r>
          </w:p>
          <w:p w:rsidR="00801144" w:rsidRPr="0075270B" w:rsidRDefault="00801144" w:rsidP="00D2265F">
            <w:pPr>
              <w:ind w:left="57" w:right="57"/>
              <w:jc w:val="center"/>
              <w:rPr>
                <w:rFonts w:ascii="Times New Roman" w:hAnsi="Times New Roman"/>
                <w:b/>
                <w:bCs/>
                <w:color w:val="000000"/>
                <w:sz w:val="20"/>
              </w:rPr>
            </w:pPr>
            <w:r w:rsidRPr="0075270B">
              <w:rPr>
                <w:rFonts w:ascii="Times New Roman" w:hAnsi="Times New Roman"/>
                <w:b/>
                <w:bCs/>
                <w:color w:val="000000"/>
                <w:sz w:val="20"/>
              </w:rPr>
              <w:t>п.п.</w:t>
            </w:r>
          </w:p>
        </w:tc>
        <w:tc>
          <w:tcPr>
            <w:tcW w:w="3512" w:type="pct"/>
            <w:vMerge w:val="restart"/>
            <w:tcBorders>
              <w:top w:val="single" w:sz="4" w:space="0" w:color="auto"/>
              <w:left w:val="single" w:sz="4" w:space="0" w:color="auto"/>
              <w:bottom w:val="single" w:sz="4" w:space="0" w:color="auto"/>
              <w:right w:val="single" w:sz="4" w:space="0" w:color="auto"/>
            </w:tcBorders>
          </w:tcPr>
          <w:p w:rsidR="00801144" w:rsidRPr="0075270B" w:rsidRDefault="00801144" w:rsidP="00D2265F">
            <w:pPr>
              <w:ind w:left="57" w:right="57"/>
              <w:jc w:val="center"/>
              <w:rPr>
                <w:rFonts w:ascii="Times New Roman" w:hAnsi="Times New Roman"/>
                <w:b/>
                <w:bCs/>
                <w:color w:val="000000"/>
                <w:sz w:val="20"/>
              </w:rPr>
            </w:pPr>
            <w:r w:rsidRPr="0075270B">
              <w:rPr>
                <w:rFonts w:ascii="Times New Roman" w:hAnsi="Times New Roman"/>
                <w:b/>
                <w:bCs/>
                <w:color w:val="000000"/>
                <w:sz w:val="20"/>
              </w:rPr>
              <w:t>Наименование разделов и дисциплин (модулей)</w:t>
            </w:r>
          </w:p>
        </w:tc>
        <w:tc>
          <w:tcPr>
            <w:tcW w:w="1064" w:type="pct"/>
            <w:vMerge w:val="restart"/>
            <w:tcBorders>
              <w:top w:val="single" w:sz="4" w:space="0" w:color="auto"/>
              <w:left w:val="single" w:sz="4" w:space="0" w:color="auto"/>
              <w:bottom w:val="single" w:sz="4" w:space="0" w:color="auto"/>
              <w:right w:val="single" w:sz="4" w:space="0" w:color="auto"/>
            </w:tcBorders>
          </w:tcPr>
          <w:p w:rsidR="00801144" w:rsidRPr="0075270B" w:rsidRDefault="00801144" w:rsidP="00D2265F">
            <w:pPr>
              <w:ind w:left="57" w:right="57"/>
              <w:jc w:val="center"/>
              <w:rPr>
                <w:rFonts w:ascii="Times New Roman" w:hAnsi="Times New Roman"/>
                <w:b/>
                <w:bCs/>
                <w:color w:val="000000"/>
                <w:sz w:val="20"/>
              </w:rPr>
            </w:pPr>
            <w:r w:rsidRPr="0075270B">
              <w:rPr>
                <w:rFonts w:ascii="Times New Roman" w:hAnsi="Times New Roman"/>
                <w:b/>
                <w:bCs/>
                <w:color w:val="000000"/>
                <w:sz w:val="20"/>
              </w:rPr>
              <w:t>Всего  часов трудоемкости</w:t>
            </w:r>
          </w:p>
        </w:tc>
      </w:tr>
      <w:tr w:rsidR="00801144" w:rsidRPr="0075270B" w:rsidTr="00801144">
        <w:trPr>
          <w:trHeight w:val="418"/>
        </w:trPr>
        <w:tc>
          <w:tcPr>
            <w:tcW w:w="425" w:type="pct"/>
            <w:vMerge/>
            <w:tcBorders>
              <w:top w:val="single" w:sz="4" w:space="0" w:color="auto"/>
              <w:left w:val="single" w:sz="4" w:space="0" w:color="auto"/>
              <w:bottom w:val="single" w:sz="4" w:space="0" w:color="auto"/>
              <w:right w:val="single" w:sz="4" w:space="0" w:color="auto"/>
            </w:tcBorders>
          </w:tcPr>
          <w:p w:rsidR="00801144" w:rsidRPr="0075270B" w:rsidRDefault="00801144" w:rsidP="00D2265F">
            <w:pPr>
              <w:spacing w:beforeLines="20" w:before="48" w:afterLines="20" w:after="48"/>
              <w:ind w:left="57" w:right="57"/>
              <w:jc w:val="center"/>
              <w:rPr>
                <w:rFonts w:ascii="Times New Roman" w:hAnsi="Times New Roman"/>
                <w:b/>
                <w:bCs/>
                <w:color w:val="000000"/>
                <w:sz w:val="28"/>
                <w:szCs w:val="28"/>
              </w:rPr>
            </w:pPr>
          </w:p>
        </w:tc>
        <w:tc>
          <w:tcPr>
            <w:tcW w:w="3512" w:type="pct"/>
            <w:vMerge/>
            <w:tcBorders>
              <w:top w:val="single" w:sz="4" w:space="0" w:color="auto"/>
              <w:left w:val="single" w:sz="4" w:space="0" w:color="auto"/>
              <w:bottom w:val="single" w:sz="4" w:space="0" w:color="auto"/>
              <w:right w:val="single" w:sz="4" w:space="0" w:color="auto"/>
            </w:tcBorders>
          </w:tcPr>
          <w:p w:rsidR="00801144" w:rsidRPr="0075270B" w:rsidRDefault="00801144" w:rsidP="00D2265F">
            <w:pPr>
              <w:spacing w:beforeLines="20" w:before="48" w:afterLines="20" w:after="48"/>
              <w:ind w:left="57" w:right="57"/>
              <w:rPr>
                <w:rFonts w:ascii="Times New Roman" w:hAnsi="Times New Roman"/>
                <w:b/>
                <w:bCs/>
                <w:color w:val="000000"/>
                <w:sz w:val="28"/>
                <w:szCs w:val="28"/>
              </w:rPr>
            </w:pPr>
          </w:p>
        </w:tc>
        <w:tc>
          <w:tcPr>
            <w:tcW w:w="1064" w:type="pct"/>
            <w:vMerge/>
            <w:tcBorders>
              <w:top w:val="single" w:sz="4" w:space="0" w:color="auto"/>
              <w:left w:val="single" w:sz="4" w:space="0" w:color="auto"/>
              <w:bottom w:val="single" w:sz="4" w:space="0" w:color="auto"/>
              <w:right w:val="single" w:sz="4" w:space="0" w:color="auto"/>
            </w:tcBorders>
          </w:tcPr>
          <w:p w:rsidR="00801144" w:rsidRPr="0075270B" w:rsidRDefault="00801144" w:rsidP="00D2265F">
            <w:pPr>
              <w:spacing w:beforeLines="20" w:before="48" w:afterLines="20" w:after="48"/>
              <w:ind w:left="57" w:right="57"/>
              <w:jc w:val="center"/>
              <w:rPr>
                <w:rFonts w:ascii="Times New Roman" w:hAnsi="Times New Roman"/>
                <w:b/>
                <w:bCs/>
                <w:color w:val="000000"/>
                <w:sz w:val="28"/>
                <w:szCs w:val="28"/>
              </w:rPr>
            </w:pPr>
          </w:p>
        </w:tc>
      </w:tr>
      <w:tr w:rsidR="00801144" w:rsidRPr="0075270B" w:rsidTr="00801144">
        <w:trPr>
          <w:trHeight w:val="330"/>
        </w:trPr>
        <w:tc>
          <w:tcPr>
            <w:tcW w:w="425" w:type="pct"/>
            <w:tcBorders>
              <w:top w:val="single" w:sz="4" w:space="0" w:color="auto"/>
              <w:left w:val="single" w:sz="4" w:space="0" w:color="auto"/>
              <w:bottom w:val="single" w:sz="4" w:space="0" w:color="auto"/>
              <w:right w:val="single" w:sz="4" w:space="0" w:color="auto"/>
            </w:tcBorders>
          </w:tcPr>
          <w:p w:rsidR="00801144" w:rsidRPr="0075270B" w:rsidRDefault="00801144" w:rsidP="00D2265F">
            <w:pPr>
              <w:suppressAutoHyphens/>
              <w:jc w:val="center"/>
              <w:rPr>
                <w:rFonts w:ascii="Times New Roman" w:hAnsi="Times New Roman"/>
                <w:bCs/>
                <w:sz w:val="20"/>
                <w:lang w:eastAsia="ar-SA"/>
              </w:rPr>
            </w:pPr>
            <w:r w:rsidRPr="0075270B">
              <w:rPr>
                <w:rFonts w:ascii="Times New Roman" w:hAnsi="Times New Roman"/>
                <w:bCs/>
                <w:sz w:val="20"/>
                <w:lang w:eastAsia="ar-SA"/>
              </w:rPr>
              <w:t>1</w:t>
            </w:r>
          </w:p>
        </w:tc>
        <w:tc>
          <w:tcPr>
            <w:tcW w:w="3512" w:type="pct"/>
            <w:tcBorders>
              <w:top w:val="single" w:sz="4" w:space="0" w:color="auto"/>
              <w:left w:val="single" w:sz="4" w:space="0" w:color="auto"/>
              <w:bottom w:val="single" w:sz="4" w:space="0" w:color="auto"/>
              <w:right w:val="single" w:sz="4" w:space="0" w:color="auto"/>
            </w:tcBorders>
          </w:tcPr>
          <w:p w:rsidR="00801144" w:rsidRPr="0075270B" w:rsidRDefault="00801144" w:rsidP="00D2265F">
            <w:pPr>
              <w:suppressAutoHyphens/>
              <w:jc w:val="center"/>
              <w:rPr>
                <w:rFonts w:ascii="Times New Roman" w:hAnsi="Times New Roman"/>
                <w:bCs/>
                <w:sz w:val="20"/>
                <w:lang w:eastAsia="ar-SA"/>
              </w:rPr>
            </w:pPr>
            <w:r w:rsidRPr="0075270B">
              <w:rPr>
                <w:rFonts w:ascii="Times New Roman" w:hAnsi="Times New Roman"/>
                <w:bCs/>
                <w:sz w:val="20"/>
                <w:lang w:eastAsia="ar-SA"/>
              </w:rPr>
              <w:t>2</w:t>
            </w:r>
          </w:p>
        </w:tc>
        <w:tc>
          <w:tcPr>
            <w:tcW w:w="1064" w:type="pct"/>
            <w:tcBorders>
              <w:top w:val="single" w:sz="4" w:space="0" w:color="auto"/>
              <w:left w:val="single" w:sz="4" w:space="0" w:color="auto"/>
              <w:bottom w:val="single" w:sz="4" w:space="0" w:color="auto"/>
              <w:right w:val="single" w:sz="4" w:space="0" w:color="auto"/>
            </w:tcBorders>
          </w:tcPr>
          <w:p w:rsidR="00801144" w:rsidRPr="0075270B" w:rsidRDefault="00801144" w:rsidP="00D2265F">
            <w:pPr>
              <w:suppressAutoHyphens/>
              <w:jc w:val="center"/>
              <w:rPr>
                <w:rFonts w:ascii="Times New Roman" w:hAnsi="Times New Roman"/>
                <w:bCs/>
                <w:sz w:val="20"/>
                <w:lang w:eastAsia="ar-SA"/>
              </w:rPr>
            </w:pPr>
            <w:r w:rsidRPr="0075270B">
              <w:rPr>
                <w:rFonts w:ascii="Times New Roman" w:hAnsi="Times New Roman"/>
                <w:bCs/>
                <w:sz w:val="20"/>
                <w:lang w:eastAsia="ar-SA"/>
              </w:rPr>
              <w:t>3</w:t>
            </w:r>
          </w:p>
        </w:tc>
      </w:tr>
      <w:tr w:rsidR="00801144" w:rsidRPr="0075270B" w:rsidTr="00801144">
        <w:trPr>
          <w:trHeight w:val="330"/>
        </w:trPr>
        <w:tc>
          <w:tcPr>
            <w:tcW w:w="425"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bCs/>
                <w:color w:val="000000"/>
                <w:sz w:val="24"/>
                <w:szCs w:val="24"/>
              </w:rPr>
            </w:pPr>
            <w:r w:rsidRPr="0075270B">
              <w:rPr>
                <w:rFonts w:ascii="Times New Roman" w:hAnsi="Times New Roman"/>
                <w:bCs/>
                <w:color w:val="000000"/>
                <w:sz w:val="24"/>
                <w:szCs w:val="24"/>
              </w:rPr>
              <w:t>1.</w:t>
            </w:r>
          </w:p>
        </w:tc>
        <w:tc>
          <w:tcPr>
            <w:tcW w:w="3512"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jc w:val="left"/>
              <w:rPr>
                <w:rFonts w:ascii="Times New Roman" w:hAnsi="Times New Roman"/>
                <w:sz w:val="24"/>
                <w:szCs w:val="24"/>
                <w:lang w:eastAsia="en-US"/>
              </w:rPr>
            </w:pPr>
            <w:r w:rsidRPr="0075270B">
              <w:rPr>
                <w:rFonts w:ascii="Times New Roman" w:hAnsi="Times New Roman"/>
                <w:sz w:val="24"/>
                <w:szCs w:val="24"/>
                <w:lang w:eastAsia="en-US"/>
              </w:rPr>
              <w:t>Учет имущества в учреждениях государственного сектора в свете принятых Федеральных стандартов. Бухгалтерский и налоговый учет</w:t>
            </w:r>
          </w:p>
        </w:tc>
        <w:tc>
          <w:tcPr>
            <w:tcW w:w="1064"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16</w:t>
            </w:r>
          </w:p>
        </w:tc>
      </w:tr>
      <w:tr w:rsidR="00801144" w:rsidRPr="0075270B" w:rsidTr="00801144">
        <w:trPr>
          <w:trHeight w:val="330"/>
        </w:trPr>
        <w:tc>
          <w:tcPr>
            <w:tcW w:w="425"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bCs/>
                <w:color w:val="000000"/>
                <w:sz w:val="24"/>
                <w:szCs w:val="24"/>
              </w:rPr>
            </w:pPr>
            <w:r w:rsidRPr="0075270B">
              <w:rPr>
                <w:rFonts w:ascii="Times New Roman" w:hAnsi="Times New Roman"/>
                <w:bCs/>
                <w:color w:val="000000"/>
                <w:sz w:val="24"/>
                <w:szCs w:val="24"/>
              </w:rPr>
              <w:t>2.</w:t>
            </w:r>
          </w:p>
        </w:tc>
        <w:tc>
          <w:tcPr>
            <w:tcW w:w="3512"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jc w:val="left"/>
              <w:rPr>
                <w:rFonts w:ascii="Times New Roman" w:hAnsi="Times New Roman"/>
                <w:sz w:val="24"/>
                <w:szCs w:val="24"/>
                <w:lang w:eastAsia="en-US"/>
              </w:rPr>
            </w:pPr>
            <w:r w:rsidRPr="0075270B">
              <w:rPr>
                <w:rFonts w:ascii="Times New Roman" w:hAnsi="Times New Roman"/>
                <w:sz w:val="24"/>
                <w:szCs w:val="24"/>
                <w:lang w:eastAsia="en-US"/>
              </w:rPr>
              <w:t>Финансовое обеспечение учреждений и бухгалтерская отчетность. Субсидии и предпринимательская деятельность</w:t>
            </w:r>
          </w:p>
          <w:p w:rsidR="00801144" w:rsidRPr="0075270B" w:rsidRDefault="00801144" w:rsidP="00D2265F">
            <w:pPr>
              <w:jc w:val="left"/>
              <w:rPr>
                <w:rFonts w:ascii="Times New Roman" w:hAnsi="Times New Roman"/>
                <w:sz w:val="24"/>
                <w:szCs w:val="24"/>
                <w:lang w:eastAsia="en-US"/>
              </w:rPr>
            </w:pPr>
          </w:p>
        </w:tc>
        <w:tc>
          <w:tcPr>
            <w:tcW w:w="1064"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8</w:t>
            </w:r>
          </w:p>
        </w:tc>
      </w:tr>
      <w:tr w:rsidR="00801144" w:rsidRPr="0075270B" w:rsidTr="00801144">
        <w:trPr>
          <w:trHeight w:val="330"/>
        </w:trPr>
        <w:tc>
          <w:tcPr>
            <w:tcW w:w="425"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bCs/>
                <w:color w:val="000000"/>
                <w:sz w:val="24"/>
                <w:szCs w:val="24"/>
              </w:rPr>
            </w:pPr>
            <w:r w:rsidRPr="0075270B">
              <w:rPr>
                <w:rFonts w:ascii="Times New Roman" w:hAnsi="Times New Roman"/>
                <w:bCs/>
                <w:color w:val="000000"/>
                <w:sz w:val="24"/>
                <w:szCs w:val="24"/>
              </w:rPr>
              <w:t>3.</w:t>
            </w:r>
          </w:p>
        </w:tc>
        <w:tc>
          <w:tcPr>
            <w:tcW w:w="3512"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jc w:val="left"/>
              <w:rPr>
                <w:rFonts w:ascii="Times New Roman" w:hAnsi="Times New Roman"/>
                <w:sz w:val="24"/>
                <w:szCs w:val="24"/>
                <w:lang w:eastAsia="en-US"/>
              </w:rPr>
            </w:pPr>
            <w:r w:rsidRPr="0075270B">
              <w:rPr>
                <w:rFonts w:ascii="Times New Roman" w:hAnsi="Times New Roman"/>
                <w:sz w:val="24"/>
                <w:szCs w:val="24"/>
                <w:lang w:eastAsia="en-US"/>
              </w:rPr>
              <w:t>Оплата труда в учреждениях государственного сектора. Бухгалтерская отчетность. Налоговый учет. Учетная политика.</w:t>
            </w:r>
          </w:p>
          <w:p w:rsidR="00801144" w:rsidRPr="0075270B" w:rsidRDefault="00801144" w:rsidP="00D2265F">
            <w:pPr>
              <w:jc w:val="left"/>
              <w:rPr>
                <w:rFonts w:ascii="Times New Roman" w:hAnsi="Times New Roman"/>
                <w:sz w:val="24"/>
                <w:szCs w:val="24"/>
                <w:lang w:eastAsia="en-US"/>
              </w:rPr>
            </w:pPr>
          </w:p>
        </w:tc>
        <w:tc>
          <w:tcPr>
            <w:tcW w:w="1064"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6</w:t>
            </w:r>
          </w:p>
        </w:tc>
      </w:tr>
      <w:tr w:rsidR="00801144" w:rsidRPr="0075270B" w:rsidTr="00801144">
        <w:trPr>
          <w:trHeight w:val="330"/>
        </w:trPr>
        <w:tc>
          <w:tcPr>
            <w:tcW w:w="425"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bCs/>
                <w:color w:val="000000"/>
                <w:sz w:val="24"/>
                <w:szCs w:val="24"/>
              </w:rPr>
            </w:pPr>
            <w:r w:rsidRPr="0075270B">
              <w:rPr>
                <w:rFonts w:ascii="Times New Roman" w:hAnsi="Times New Roman"/>
                <w:bCs/>
                <w:color w:val="000000"/>
                <w:sz w:val="24"/>
                <w:szCs w:val="24"/>
              </w:rPr>
              <w:t>4.</w:t>
            </w:r>
          </w:p>
        </w:tc>
        <w:tc>
          <w:tcPr>
            <w:tcW w:w="3512"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jc w:val="left"/>
              <w:rPr>
                <w:rFonts w:ascii="Times New Roman" w:hAnsi="Times New Roman"/>
                <w:sz w:val="24"/>
                <w:szCs w:val="24"/>
                <w:lang w:eastAsia="en-US"/>
              </w:rPr>
            </w:pPr>
            <w:r w:rsidRPr="0075270B">
              <w:rPr>
                <w:rFonts w:ascii="Times New Roman" w:hAnsi="Times New Roman"/>
                <w:sz w:val="24"/>
                <w:szCs w:val="24"/>
                <w:lang w:eastAsia="en-US"/>
              </w:rPr>
              <w:t>Трудовое законодательство для бухгалтера</w:t>
            </w:r>
          </w:p>
        </w:tc>
        <w:tc>
          <w:tcPr>
            <w:tcW w:w="1064"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8</w:t>
            </w:r>
          </w:p>
        </w:tc>
      </w:tr>
      <w:tr w:rsidR="00801144" w:rsidRPr="0075270B" w:rsidTr="00801144">
        <w:trPr>
          <w:trHeight w:val="330"/>
        </w:trPr>
        <w:tc>
          <w:tcPr>
            <w:tcW w:w="425"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bCs/>
                <w:color w:val="000000"/>
                <w:sz w:val="24"/>
                <w:szCs w:val="24"/>
              </w:rPr>
            </w:pPr>
          </w:p>
        </w:tc>
        <w:tc>
          <w:tcPr>
            <w:tcW w:w="3512"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rPr>
                <w:rFonts w:ascii="Times New Roman" w:hAnsi="Times New Roman"/>
                <w:bCs/>
                <w:color w:val="000000"/>
                <w:sz w:val="24"/>
                <w:szCs w:val="24"/>
              </w:rPr>
            </w:pPr>
            <w:r w:rsidRPr="0075270B">
              <w:rPr>
                <w:rFonts w:ascii="Times New Roman" w:hAnsi="Times New Roman"/>
                <w:bCs/>
                <w:color w:val="000000"/>
                <w:sz w:val="24"/>
                <w:szCs w:val="24"/>
              </w:rPr>
              <w:t>Итоговая аттестация</w:t>
            </w:r>
          </w:p>
        </w:tc>
        <w:tc>
          <w:tcPr>
            <w:tcW w:w="1064"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2</w:t>
            </w:r>
          </w:p>
        </w:tc>
      </w:tr>
      <w:tr w:rsidR="00801144" w:rsidRPr="0075270B" w:rsidTr="00801144">
        <w:trPr>
          <w:trHeight w:val="330"/>
        </w:trPr>
        <w:tc>
          <w:tcPr>
            <w:tcW w:w="425"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sz w:val="24"/>
                <w:szCs w:val="24"/>
              </w:rPr>
            </w:pPr>
            <w:r w:rsidRPr="0075270B">
              <w:rPr>
                <w:rFonts w:ascii="Times New Roman" w:hAnsi="Times New Roman"/>
                <w:sz w:val="24"/>
                <w:szCs w:val="24"/>
              </w:rPr>
              <w:t> </w:t>
            </w:r>
          </w:p>
        </w:tc>
        <w:tc>
          <w:tcPr>
            <w:tcW w:w="3512"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rPr>
                <w:rFonts w:ascii="Times New Roman" w:hAnsi="Times New Roman"/>
                <w:b/>
                <w:bCs/>
                <w:color w:val="000000"/>
                <w:sz w:val="24"/>
                <w:szCs w:val="24"/>
              </w:rPr>
            </w:pPr>
            <w:r w:rsidRPr="0075270B">
              <w:rPr>
                <w:rFonts w:ascii="Times New Roman" w:hAnsi="Times New Roman"/>
                <w:b/>
                <w:bCs/>
                <w:color w:val="000000"/>
                <w:sz w:val="24"/>
                <w:szCs w:val="24"/>
              </w:rPr>
              <w:t>ИТОГО</w:t>
            </w:r>
          </w:p>
        </w:tc>
        <w:tc>
          <w:tcPr>
            <w:tcW w:w="1064" w:type="pct"/>
            <w:tcBorders>
              <w:top w:val="single" w:sz="4" w:space="0" w:color="auto"/>
              <w:left w:val="single" w:sz="4" w:space="0" w:color="auto"/>
              <w:bottom w:val="single" w:sz="4" w:space="0" w:color="auto"/>
              <w:right w:val="single" w:sz="4" w:space="0" w:color="auto"/>
            </w:tcBorders>
            <w:vAlign w:val="center"/>
          </w:tcPr>
          <w:p w:rsidR="00801144" w:rsidRPr="0075270B" w:rsidRDefault="00801144" w:rsidP="00D2265F">
            <w:pPr>
              <w:spacing w:before="20" w:afterLines="20" w:after="48"/>
              <w:jc w:val="center"/>
              <w:rPr>
                <w:rFonts w:ascii="Times New Roman" w:hAnsi="Times New Roman"/>
                <w:b/>
                <w:bCs/>
                <w:color w:val="000000"/>
                <w:sz w:val="24"/>
                <w:szCs w:val="24"/>
              </w:rPr>
            </w:pPr>
            <w:r w:rsidRPr="0075270B">
              <w:rPr>
                <w:rFonts w:ascii="Times New Roman" w:hAnsi="Times New Roman"/>
                <w:b/>
                <w:bCs/>
                <w:color w:val="000000"/>
                <w:sz w:val="24"/>
                <w:szCs w:val="24"/>
              </w:rPr>
              <w:t>40</w:t>
            </w:r>
          </w:p>
        </w:tc>
      </w:tr>
      <w:tr w:rsidR="00801144" w:rsidRPr="00C62D99" w:rsidTr="00801144">
        <w:trPr>
          <w:trHeight w:val="330"/>
        </w:trPr>
        <w:tc>
          <w:tcPr>
            <w:tcW w:w="425" w:type="pct"/>
            <w:tcBorders>
              <w:top w:val="single" w:sz="4" w:space="0" w:color="auto"/>
              <w:left w:val="single" w:sz="4" w:space="0" w:color="auto"/>
              <w:bottom w:val="single" w:sz="4" w:space="0" w:color="auto"/>
              <w:right w:val="single" w:sz="4" w:space="0" w:color="auto"/>
            </w:tcBorders>
            <w:vAlign w:val="center"/>
          </w:tcPr>
          <w:p w:rsidR="00801144" w:rsidRPr="004E5CB2" w:rsidRDefault="00801144" w:rsidP="00D2265F">
            <w:pPr>
              <w:spacing w:before="20" w:afterLines="20" w:after="48"/>
              <w:jc w:val="center"/>
              <w:rPr>
                <w:rFonts w:ascii="Times New Roman" w:hAnsi="Times New Roman"/>
                <w:sz w:val="24"/>
                <w:szCs w:val="24"/>
                <w:highlight w:val="yellow"/>
              </w:rPr>
            </w:pPr>
          </w:p>
        </w:tc>
        <w:tc>
          <w:tcPr>
            <w:tcW w:w="3512" w:type="pct"/>
            <w:tcBorders>
              <w:top w:val="single" w:sz="4" w:space="0" w:color="auto"/>
              <w:left w:val="single" w:sz="4" w:space="0" w:color="auto"/>
              <w:bottom w:val="single" w:sz="4" w:space="0" w:color="auto"/>
              <w:right w:val="single" w:sz="4" w:space="0" w:color="auto"/>
            </w:tcBorders>
            <w:vAlign w:val="center"/>
          </w:tcPr>
          <w:p w:rsidR="00801144" w:rsidRPr="004E5CB2" w:rsidRDefault="00801144" w:rsidP="00D2265F">
            <w:pPr>
              <w:spacing w:before="20" w:afterLines="20" w:after="48"/>
              <w:rPr>
                <w:rFonts w:ascii="Times New Roman" w:hAnsi="Times New Roman"/>
                <w:b/>
                <w:bCs/>
                <w:color w:val="000000"/>
                <w:sz w:val="24"/>
                <w:szCs w:val="24"/>
                <w:highlight w:val="yellow"/>
              </w:rPr>
            </w:pPr>
          </w:p>
        </w:tc>
        <w:tc>
          <w:tcPr>
            <w:tcW w:w="1064" w:type="pct"/>
            <w:tcBorders>
              <w:top w:val="single" w:sz="4" w:space="0" w:color="auto"/>
              <w:left w:val="single" w:sz="4" w:space="0" w:color="auto"/>
              <w:bottom w:val="single" w:sz="4" w:space="0" w:color="auto"/>
              <w:right w:val="single" w:sz="4" w:space="0" w:color="auto"/>
            </w:tcBorders>
            <w:vAlign w:val="center"/>
          </w:tcPr>
          <w:p w:rsidR="00801144" w:rsidRPr="004E5CB2" w:rsidRDefault="00801144" w:rsidP="00D2265F">
            <w:pPr>
              <w:spacing w:before="20" w:afterLines="20" w:after="48"/>
              <w:jc w:val="center"/>
              <w:rPr>
                <w:rFonts w:ascii="Times New Roman" w:hAnsi="Times New Roman"/>
                <w:b/>
                <w:bCs/>
                <w:color w:val="000000"/>
                <w:sz w:val="24"/>
                <w:szCs w:val="24"/>
              </w:rPr>
            </w:pPr>
          </w:p>
        </w:tc>
      </w:tr>
    </w:tbl>
    <w:p w:rsidR="00801144" w:rsidRDefault="00801144" w:rsidP="00801144">
      <w:pPr>
        <w:suppressAutoHyphens/>
        <w:jc w:val="center"/>
        <w:rPr>
          <w:rFonts w:ascii="Times New Roman" w:hAnsi="Times New Roman"/>
          <w:b/>
          <w:sz w:val="28"/>
          <w:szCs w:val="28"/>
        </w:rPr>
      </w:pPr>
    </w:p>
    <w:p w:rsidR="00801144" w:rsidRPr="00C62D99" w:rsidRDefault="00801144" w:rsidP="00801144">
      <w:pPr>
        <w:suppressAutoHyphens/>
        <w:jc w:val="center"/>
        <w:rPr>
          <w:rFonts w:ascii="Times New Roman" w:hAnsi="Times New Roman"/>
          <w:b/>
          <w:sz w:val="28"/>
          <w:szCs w:val="28"/>
        </w:rPr>
      </w:pPr>
    </w:p>
    <w:p w:rsidR="00801144" w:rsidRDefault="00801144" w:rsidP="00757641">
      <w:pPr>
        <w:suppressAutoHyphens/>
        <w:jc w:val="center"/>
        <w:rPr>
          <w:rFonts w:ascii="Times New Roman" w:hAnsi="Times New Roman"/>
          <w:b/>
          <w:sz w:val="28"/>
          <w:szCs w:val="28"/>
        </w:rPr>
      </w:pPr>
    </w:p>
    <w:p w:rsidR="00801144" w:rsidRPr="00C62D99" w:rsidRDefault="00801144" w:rsidP="00757641">
      <w:pPr>
        <w:suppressAutoHyphens/>
        <w:jc w:val="center"/>
        <w:rPr>
          <w:rFonts w:ascii="Times New Roman" w:hAnsi="Times New Roman"/>
          <w:b/>
          <w:sz w:val="28"/>
          <w:szCs w:val="28"/>
        </w:rPr>
      </w:pPr>
      <w:bookmarkStart w:id="0" w:name="_GoBack"/>
      <w:bookmarkEnd w:id="0"/>
    </w:p>
    <w:sectPr w:rsidR="00801144" w:rsidRPr="00C62D99"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57641"/>
    <w:rsid w:val="00801144"/>
    <w:rsid w:val="00A66CD8"/>
    <w:rsid w:val="00A7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1343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8</cp:revision>
  <cp:lastPrinted>2021-03-04T09:00:00Z</cp:lastPrinted>
  <dcterms:created xsi:type="dcterms:W3CDTF">2021-02-19T12:15:00Z</dcterms:created>
  <dcterms:modified xsi:type="dcterms:W3CDTF">2021-03-04T10:17:00Z</dcterms:modified>
</cp:coreProperties>
</file>