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4E79B1" w:rsidRPr="00A72145"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sidRPr="00A72145">
        <w:rPr>
          <w:rFonts w:ascii="Times New Roman" w:hAnsi="Times New Roman"/>
          <w:b/>
          <w:sz w:val="28"/>
          <w:szCs w:val="28"/>
        </w:rPr>
        <w:t>«</w:t>
      </w:r>
      <w:r w:rsidR="004F0230" w:rsidRPr="004F0230">
        <w:rPr>
          <w:rFonts w:ascii="Times New Roman" w:hAnsi="Times New Roman"/>
          <w:b/>
          <w:sz w:val="27"/>
          <w:szCs w:val="27"/>
        </w:rPr>
        <w:t>Психолого-педагогические  технологии осуществления воспитательного процесса в довузовских образовательных организаций Министерства обороны РФ в условиях ФГОС</w:t>
      </w:r>
      <w:bookmarkStart w:id="0" w:name="_GoBack"/>
      <w:bookmarkEnd w:id="0"/>
      <w:r w:rsidRPr="00A72145">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6094"/>
        <w:gridCol w:w="940"/>
        <w:gridCol w:w="1312"/>
        <w:gridCol w:w="1312"/>
      </w:tblGrid>
      <w:tr w:rsidR="004F0230" w:rsidRPr="004F0230" w:rsidTr="00533193">
        <w:trPr>
          <w:trHeight w:val="255"/>
        </w:trPr>
        <w:tc>
          <w:tcPr>
            <w:tcW w:w="578" w:type="dxa"/>
            <w:vMerge w:val="restart"/>
          </w:tcPr>
          <w:p w:rsidR="004F0230" w:rsidRPr="004F0230" w:rsidRDefault="004F0230" w:rsidP="004F0230">
            <w:pPr>
              <w:widowControl w:val="0"/>
              <w:overflowPunct/>
              <w:jc w:val="center"/>
              <w:textAlignment w:val="auto"/>
              <w:rPr>
                <w:rFonts w:ascii="Times New Roman" w:hAnsi="Times New Roman"/>
                <w:sz w:val="24"/>
                <w:szCs w:val="24"/>
              </w:rPr>
            </w:pPr>
            <w:r w:rsidRPr="004F0230">
              <w:rPr>
                <w:rFonts w:ascii="Times New Roman" w:hAnsi="Times New Roman"/>
                <w:sz w:val="24"/>
                <w:szCs w:val="24"/>
              </w:rPr>
              <w:t>№</w:t>
            </w:r>
          </w:p>
          <w:p w:rsidR="004F0230" w:rsidRPr="004F0230" w:rsidRDefault="004F0230" w:rsidP="004F0230">
            <w:pPr>
              <w:widowControl w:val="0"/>
              <w:overflowPunct/>
              <w:jc w:val="center"/>
              <w:textAlignment w:val="auto"/>
              <w:rPr>
                <w:rFonts w:ascii="Times New Roman" w:hAnsi="Times New Roman"/>
                <w:sz w:val="24"/>
                <w:szCs w:val="24"/>
              </w:rPr>
            </w:pPr>
            <w:r w:rsidRPr="004F0230">
              <w:rPr>
                <w:rFonts w:ascii="Times New Roman" w:hAnsi="Times New Roman"/>
                <w:sz w:val="24"/>
                <w:szCs w:val="24"/>
              </w:rPr>
              <w:t>П/п</w:t>
            </w:r>
          </w:p>
        </w:tc>
        <w:tc>
          <w:tcPr>
            <w:tcW w:w="5674" w:type="dxa"/>
            <w:vMerge w:val="restart"/>
          </w:tcPr>
          <w:p w:rsidR="004F0230" w:rsidRPr="004F0230" w:rsidRDefault="004F0230" w:rsidP="004F0230">
            <w:pPr>
              <w:widowControl w:val="0"/>
              <w:overflowPunct/>
              <w:jc w:val="center"/>
              <w:textAlignment w:val="auto"/>
              <w:rPr>
                <w:rFonts w:ascii="Times New Roman" w:hAnsi="Times New Roman"/>
                <w:b/>
                <w:sz w:val="24"/>
                <w:szCs w:val="24"/>
              </w:rPr>
            </w:pPr>
            <w:r w:rsidRPr="004F0230">
              <w:rPr>
                <w:rFonts w:ascii="Times New Roman" w:hAnsi="Times New Roman"/>
                <w:b/>
                <w:sz w:val="24"/>
                <w:szCs w:val="24"/>
              </w:rPr>
              <w:t>Темы</w:t>
            </w:r>
          </w:p>
        </w:tc>
        <w:tc>
          <w:tcPr>
            <w:tcW w:w="875" w:type="dxa"/>
            <w:vMerge w:val="restart"/>
          </w:tcPr>
          <w:p w:rsidR="004F0230" w:rsidRPr="004F0230" w:rsidRDefault="004F0230" w:rsidP="004F0230">
            <w:pPr>
              <w:widowControl w:val="0"/>
              <w:overflowPunct/>
              <w:jc w:val="center"/>
              <w:textAlignment w:val="auto"/>
              <w:rPr>
                <w:rFonts w:ascii="Times New Roman" w:hAnsi="Times New Roman"/>
                <w:b/>
                <w:sz w:val="24"/>
                <w:szCs w:val="24"/>
              </w:rPr>
            </w:pPr>
            <w:r w:rsidRPr="004F0230">
              <w:rPr>
                <w:rFonts w:ascii="Times New Roman" w:hAnsi="Times New Roman"/>
                <w:b/>
                <w:sz w:val="24"/>
                <w:szCs w:val="24"/>
              </w:rPr>
              <w:t>Всего часов</w:t>
            </w:r>
          </w:p>
        </w:tc>
        <w:tc>
          <w:tcPr>
            <w:tcW w:w="2444" w:type="dxa"/>
            <w:gridSpan w:val="2"/>
          </w:tcPr>
          <w:p w:rsidR="004F0230" w:rsidRPr="004F0230" w:rsidRDefault="004F0230" w:rsidP="004F0230">
            <w:pPr>
              <w:widowControl w:val="0"/>
              <w:overflowPunct/>
              <w:jc w:val="center"/>
              <w:textAlignment w:val="auto"/>
              <w:rPr>
                <w:rFonts w:ascii="Times New Roman" w:hAnsi="Times New Roman"/>
                <w:b/>
                <w:sz w:val="24"/>
                <w:szCs w:val="24"/>
              </w:rPr>
            </w:pPr>
            <w:r w:rsidRPr="004F0230">
              <w:rPr>
                <w:rFonts w:ascii="Times New Roman" w:hAnsi="Times New Roman"/>
                <w:b/>
                <w:sz w:val="24"/>
                <w:szCs w:val="24"/>
              </w:rPr>
              <w:t>В том числе</w:t>
            </w:r>
          </w:p>
        </w:tc>
      </w:tr>
      <w:tr w:rsidR="004F0230" w:rsidRPr="004F0230" w:rsidTr="00533193">
        <w:trPr>
          <w:trHeight w:val="255"/>
        </w:trPr>
        <w:tc>
          <w:tcPr>
            <w:tcW w:w="578" w:type="dxa"/>
            <w:vMerge/>
          </w:tcPr>
          <w:p w:rsidR="004F0230" w:rsidRPr="004F0230" w:rsidRDefault="004F0230" w:rsidP="004F0230">
            <w:pPr>
              <w:widowControl w:val="0"/>
              <w:overflowPunct/>
              <w:jc w:val="center"/>
              <w:textAlignment w:val="auto"/>
              <w:rPr>
                <w:rFonts w:ascii="Times New Roman" w:hAnsi="Times New Roman"/>
                <w:sz w:val="24"/>
                <w:szCs w:val="24"/>
              </w:rPr>
            </w:pPr>
          </w:p>
        </w:tc>
        <w:tc>
          <w:tcPr>
            <w:tcW w:w="5674" w:type="dxa"/>
            <w:vMerge/>
          </w:tcPr>
          <w:p w:rsidR="004F0230" w:rsidRPr="004F0230" w:rsidRDefault="004F0230" w:rsidP="004F0230">
            <w:pPr>
              <w:widowControl w:val="0"/>
              <w:overflowPunct/>
              <w:jc w:val="center"/>
              <w:textAlignment w:val="auto"/>
              <w:rPr>
                <w:rFonts w:ascii="Times New Roman" w:hAnsi="Times New Roman"/>
                <w:b/>
                <w:sz w:val="24"/>
                <w:szCs w:val="24"/>
              </w:rPr>
            </w:pPr>
          </w:p>
        </w:tc>
        <w:tc>
          <w:tcPr>
            <w:tcW w:w="875" w:type="dxa"/>
            <w:vMerge/>
          </w:tcPr>
          <w:p w:rsidR="004F0230" w:rsidRPr="004F0230" w:rsidRDefault="004F0230" w:rsidP="004F0230">
            <w:pPr>
              <w:widowControl w:val="0"/>
              <w:overflowPunct/>
              <w:jc w:val="center"/>
              <w:textAlignment w:val="auto"/>
              <w:rPr>
                <w:rFonts w:ascii="Times New Roman" w:hAnsi="Times New Roman"/>
                <w:b/>
                <w:sz w:val="24"/>
                <w:szCs w:val="24"/>
              </w:rPr>
            </w:pPr>
          </w:p>
        </w:tc>
        <w:tc>
          <w:tcPr>
            <w:tcW w:w="1222" w:type="dxa"/>
          </w:tcPr>
          <w:p w:rsidR="004F0230" w:rsidRPr="004F0230" w:rsidRDefault="004F0230" w:rsidP="004F0230">
            <w:pPr>
              <w:widowControl w:val="0"/>
              <w:overflowPunct/>
              <w:jc w:val="center"/>
              <w:textAlignment w:val="auto"/>
              <w:rPr>
                <w:rFonts w:ascii="Times New Roman" w:hAnsi="Times New Roman"/>
                <w:b/>
                <w:sz w:val="24"/>
                <w:szCs w:val="24"/>
              </w:rPr>
            </w:pPr>
            <w:r w:rsidRPr="004F0230">
              <w:rPr>
                <w:rFonts w:ascii="Times New Roman" w:hAnsi="Times New Roman"/>
                <w:b/>
                <w:sz w:val="24"/>
                <w:szCs w:val="24"/>
              </w:rPr>
              <w:t>Аудиторные лекции</w:t>
            </w:r>
          </w:p>
          <w:p w:rsidR="004F0230" w:rsidRPr="004F0230" w:rsidRDefault="004F0230" w:rsidP="004F0230">
            <w:pPr>
              <w:widowControl w:val="0"/>
              <w:overflowPunct/>
              <w:jc w:val="center"/>
              <w:textAlignment w:val="auto"/>
              <w:rPr>
                <w:rFonts w:ascii="Times New Roman" w:hAnsi="Times New Roman"/>
                <w:sz w:val="24"/>
                <w:szCs w:val="24"/>
              </w:rPr>
            </w:pPr>
            <w:r w:rsidRPr="004F0230">
              <w:rPr>
                <w:rFonts w:ascii="Times New Roman" w:hAnsi="Times New Roman"/>
                <w:b/>
                <w:sz w:val="24"/>
                <w:szCs w:val="24"/>
              </w:rPr>
              <w:t>(час.)</w:t>
            </w:r>
          </w:p>
        </w:tc>
        <w:tc>
          <w:tcPr>
            <w:tcW w:w="1222" w:type="dxa"/>
          </w:tcPr>
          <w:p w:rsidR="004F0230" w:rsidRPr="004F0230" w:rsidRDefault="004F0230" w:rsidP="004F0230">
            <w:pPr>
              <w:widowControl w:val="0"/>
              <w:overflowPunct/>
              <w:jc w:val="center"/>
              <w:textAlignment w:val="auto"/>
              <w:rPr>
                <w:rFonts w:ascii="Times New Roman" w:hAnsi="Times New Roman"/>
                <w:b/>
                <w:sz w:val="24"/>
                <w:szCs w:val="24"/>
              </w:rPr>
            </w:pPr>
            <w:r w:rsidRPr="004F0230">
              <w:rPr>
                <w:rFonts w:ascii="Times New Roman" w:hAnsi="Times New Roman"/>
                <w:b/>
                <w:sz w:val="24"/>
                <w:szCs w:val="24"/>
              </w:rPr>
              <w:t xml:space="preserve">СР </w:t>
            </w:r>
          </w:p>
          <w:p w:rsidR="004F0230" w:rsidRPr="004F0230" w:rsidRDefault="004F0230" w:rsidP="004F0230">
            <w:pPr>
              <w:widowControl w:val="0"/>
              <w:overflowPunct/>
              <w:jc w:val="center"/>
              <w:textAlignment w:val="auto"/>
              <w:rPr>
                <w:rFonts w:ascii="Times New Roman" w:hAnsi="Times New Roman"/>
                <w:b/>
                <w:sz w:val="24"/>
                <w:szCs w:val="24"/>
              </w:rPr>
            </w:pPr>
            <w:r w:rsidRPr="004F0230">
              <w:rPr>
                <w:rFonts w:ascii="Times New Roman" w:hAnsi="Times New Roman"/>
                <w:b/>
                <w:sz w:val="24"/>
                <w:szCs w:val="24"/>
              </w:rPr>
              <w:t>с элементами дистанц. обучения</w:t>
            </w:r>
          </w:p>
          <w:p w:rsidR="004F0230" w:rsidRPr="004F0230" w:rsidRDefault="004F0230" w:rsidP="004F0230">
            <w:pPr>
              <w:widowControl w:val="0"/>
              <w:overflowPunct/>
              <w:jc w:val="center"/>
              <w:textAlignment w:val="auto"/>
              <w:rPr>
                <w:rFonts w:ascii="Times New Roman" w:hAnsi="Times New Roman"/>
                <w:b/>
                <w:sz w:val="24"/>
                <w:szCs w:val="24"/>
              </w:rPr>
            </w:pPr>
            <w:r w:rsidRPr="004F0230">
              <w:rPr>
                <w:rFonts w:ascii="Times New Roman" w:hAnsi="Times New Roman"/>
                <w:b/>
                <w:sz w:val="24"/>
                <w:szCs w:val="24"/>
              </w:rPr>
              <w:t xml:space="preserve"> (час</w:t>
            </w:r>
            <w:r w:rsidRPr="004F0230">
              <w:rPr>
                <w:rFonts w:ascii="Times New Roman" w:hAnsi="Times New Roman"/>
                <w:sz w:val="24"/>
                <w:szCs w:val="24"/>
              </w:rPr>
              <w:t>.)</w:t>
            </w:r>
          </w:p>
        </w:tc>
      </w:tr>
      <w:tr w:rsidR="004F0230" w:rsidRPr="004F0230" w:rsidTr="00533193">
        <w:tc>
          <w:tcPr>
            <w:tcW w:w="578" w:type="dxa"/>
          </w:tcPr>
          <w:p w:rsidR="004F0230" w:rsidRPr="004F0230" w:rsidRDefault="004F0230" w:rsidP="004F0230">
            <w:pPr>
              <w:widowControl w:val="0"/>
              <w:overflowPunct/>
              <w:jc w:val="center"/>
              <w:textAlignment w:val="auto"/>
              <w:rPr>
                <w:rFonts w:ascii="Times New Roman" w:hAnsi="Times New Roman"/>
                <w:sz w:val="24"/>
                <w:szCs w:val="24"/>
              </w:rPr>
            </w:pPr>
            <w:r w:rsidRPr="004F0230">
              <w:rPr>
                <w:rFonts w:ascii="Times New Roman" w:hAnsi="Times New Roman"/>
                <w:sz w:val="24"/>
                <w:szCs w:val="24"/>
              </w:rPr>
              <w:t>1.</w:t>
            </w:r>
          </w:p>
        </w:tc>
        <w:tc>
          <w:tcPr>
            <w:tcW w:w="5674" w:type="dxa"/>
          </w:tcPr>
          <w:p w:rsidR="004F0230" w:rsidRPr="004F0230" w:rsidRDefault="004F0230" w:rsidP="004F0230">
            <w:pPr>
              <w:widowControl w:val="0"/>
              <w:overflowPunct/>
              <w:textAlignment w:val="auto"/>
              <w:rPr>
                <w:rFonts w:ascii="Times New Roman" w:hAnsi="Times New Roman"/>
                <w:sz w:val="24"/>
                <w:szCs w:val="24"/>
              </w:rPr>
            </w:pPr>
            <w:r w:rsidRPr="004F0230">
              <w:rPr>
                <w:rFonts w:ascii="Times New Roman" w:hAnsi="Times New Roman"/>
                <w:sz w:val="24"/>
                <w:szCs w:val="24"/>
              </w:rPr>
              <w:t>Психологическая характеристика подросткового возраста</w:t>
            </w:r>
          </w:p>
          <w:p w:rsidR="004F0230" w:rsidRPr="004F0230" w:rsidRDefault="004F0230" w:rsidP="004F0230">
            <w:pPr>
              <w:widowControl w:val="0"/>
              <w:numPr>
                <w:ilvl w:val="1"/>
                <w:numId w:val="1"/>
              </w:numPr>
              <w:overflowPunct/>
              <w:autoSpaceDE/>
              <w:autoSpaceDN/>
              <w:adjustRightInd/>
              <w:jc w:val="left"/>
              <w:textAlignment w:val="auto"/>
              <w:rPr>
                <w:rFonts w:ascii="Times New Roman" w:hAnsi="Times New Roman"/>
                <w:sz w:val="24"/>
                <w:szCs w:val="24"/>
              </w:rPr>
            </w:pPr>
          </w:p>
        </w:tc>
        <w:tc>
          <w:tcPr>
            <w:tcW w:w="875" w:type="dxa"/>
          </w:tcPr>
          <w:p w:rsidR="004F0230" w:rsidRPr="004F0230" w:rsidRDefault="004F0230" w:rsidP="004F0230">
            <w:pPr>
              <w:widowControl w:val="0"/>
              <w:overflowPunct/>
              <w:jc w:val="center"/>
              <w:textAlignment w:val="auto"/>
              <w:rPr>
                <w:rFonts w:ascii="Times New Roman" w:hAnsi="Times New Roman"/>
                <w:sz w:val="24"/>
                <w:szCs w:val="24"/>
              </w:rPr>
            </w:pPr>
            <w:r w:rsidRPr="004F0230">
              <w:rPr>
                <w:rFonts w:ascii="Times New Roman" w:hAnsi="Times New Roman"/>
                <w:sz w:val="24"/>
                <w:szCs w:val="24"/>
              </w:rPr>
              <w:t>18</w:t>
            </w:r>
          </w:p>
        </w:tc>
        <w:tc>
          <w:tcPr>
            <w:tcW w:w="1222" w:type="dxa"/>
          </w:tcPr>
          <w:p w:rsidR="004F0230" w:rsidRPr="004F0230" w:rsidRDefault="004F0230" w:rsidP="004F0230">
            <w:pPr>
              <w:widowControl w:val="0"/>
              <w:overflowPunct/>
              <w:jc w:val="center"/>
              <w:textAlignment w:val="auto"/>
              <w:rPr>
                <w:rFonts w:ascii="Times New Roman" w:hAnsi="Times New Roman"/>
                <w:sz w:val="24"/>
                <w:szCs w:val="24"/>
              </w:rPr>
            </w:pPr>
            <w:r w:rsidRPr="004F0230">
              <w:rPr>
                <w:rFonts w:ascii="Times New Roman" w:hAnsi="Times New Roman"/>
                <w:sz w:val="24"/>
                <w:szCs w:val="24"/>
              </w:rPr>
              <w:t>16</w:t>
            </w:r>
          </w:p>
        </w:tc>
        <w:tc>
          <w:tcPr>
            <w:tcW w:w="1222" w:type="dxa"/>
          </w:tcPr>
          <w:p w:rsidR="004F0230" w:rsidRPr="004F0230" w:rsidRDefault="004F0230" w:rsidP="004F0230">
            <w:pPr>
              <w:widowControl w:val="0"/>
              <w:overflowPunct/>
              <w:jc w:val="center"/>
              <w:textAlignment w:val="auto"/>
              <w:rPr>
                <w:rFonts w:ascii="Times New Roman" w:hAnsi="Times New Roman"/>
                <w:sz w:val="24"/>
                <w:szCs w:val="24"/>
              </w:rPr>
            </w:pPr>
            <w:r w:rsidRPr="004F0230">
              <w:rPr>
                <w:rFonts w:ascii="Times New Roman" w:hAnsi="Times New Roman"/>
                <w:sz w:val="24"/>
                <w:szCs w:val="24"/>
              </w:rPr>
              <w:t>2</w:t>
            </w:r>
          </w:p>
        </w:tc>
      </w:tr>
      <w:tr w:rsidR="004F0230" w:rsidRPr="004F0230" w:rsidTr="00533193">
        <w:trPr>
          <w:trHeight w:val="221"/>
        </w:trPr>
        <w:tc>
          <w:tcPr>
            <w:tcW w:w="578" w:type="dxa"/>
          </w:tcPr>
          <w:p w:rsidR="004F0230" w:rsidRPr="004F0230" w:rsidRDefault="004F0230" w:rsidP="004F0230">
            <w:pPr>
              <w:widowControl w:val="0"/>
              <w:overflowPunct/>
              <w:jc w:val="center"/>
              <w:textAlignment w:val="auto"/>
              <w:rPr>
                <w:rFonts w:ascii="Times New Roman" w:hAnsi="Times New Roman"/>
                <w:sz w:val="24"/>
                <w:szCs w:val="24"/>
              </w:rPr>
            </w:pPr>
            <w:r w:rsidRPr="004F0230">
              <w:rPr>
                <w:rFonts w:ascii="Times New Roman" w:hAnsi="Times New Roman"/>
                <w:sz w:val="24"/>
                <w:szCs w:val="24"/>
              </w:rPr>
              <w:t>2.</w:t>
            </w:r>
          </w:p>
        </w:tc>
        <w:tc>
          <w:tcPr>
            <w:tcW w:w="5674" w:type="dxa"/>
          </w:tcPr>
          <w:p w:rsidR="004F0230" w:rsidRPr="004F0230" w:rsidRDefault="004F0230" w:rsidP="004F0230">
            <w:pPr>
              <w:widowControl w:val="0"/>
              <w:overflowPunct/>
              <w:textAlignment w:val="auto"/>
              <w:rPr>
                <w:rFonts w:ascii="Times New Roman" w:hAnsi="Times New Roman"/>
                <w:sz w:val="24"/>
                <w:szCs w:val="24"/>
              </w:rPr>
            </w:pPr>
            <w:r w:rsidRPr="004F0230">
              <w:rPr>
                <w:rFonts w:ascii="Times New Roman" w:hAnsi="Times New Roman"/>
                <w:sz w:val="24"/>
                <w:szCs w:val="24"/>
              </w:rPr>
              <w:t>Технологии педагогического взаимодействия в системе воспитательной работы.</w:t>
            </w:r>
          </w:p>
          <w:p w:rsidR="004F0230" w:rsidRPr="004F0230" w:rsidRDefault="004F0230" w:rsidP="004F0230">
            <w:pPr>
              <w:widowControl w:val="0"/>
              <w:overflowPunct/>
              <w:ind w:left="360"/>
              <w:textAlignment w:val="auto"/>
              <w:rPr>
                <w:rFonts w:ascii="Times New Roman" w:hAnsi="Times New Roman"/>
                <w:sz w:val="24"/>
                <w:szCs w:val="24"/>
              </w:rPr>
            </w:pPr>
          </w:p>
        </w:tc>
        <w:tc>
          <w:tcPr>
            <w:tcW w:w="875" w:type="dxa"/>
          </w:tcPr>
          <w:p w:rsidR="004F0230" w:rsidRPr="004F0230" w:rsidRDefault="004F0230" w:rsidP="004F0230">
            <w:pPr>
              <w:widowControl w:val="0"/>
              <w:overflowPunct/>
              <w:jc w:val="center"/>
              <w:textAlignment w:val="auto"/>
              <w:rPr>
                <w:rFonts w:ascii="Times New Roman" w:hAnsi="Times New Roman"/>
                <w:sz w:val="24"/>
                <w:szCs w:val="24"/>
              </w:rPr>
            </w:pPr>
            <w:r w:rsidRPr="004F0230">
              <w:rPr>
                <w:rFonts w:ascii="Times New Roman" w:hAnsi="Times New Roman"/>
                <w:sz w:val="24"/>
                <w:szCs w:val="24"/>
              </w:rPr>
              <w:t>20</w:t>
            </w:r>
          </w:p>
        </w:tc>
        <w:tc>
          <w:tcPr>
            <w:tcW w:w="1222" w:type="dxa"/>
          </w:tcPr>
          <w:p w:rsidR="004F0230" w:rsidRPr="004F0230" w:rsidRDefault="004F0230" w:rsidP="004F0230">
            <w:pPr>
              <w:widowControl w:val="0"/>
              <w:overflowPunct/>
              <w:jc w:val="center"/>
              <w:textAlignment w:val="auto"/>
              <w:rPr>
                <w:rFonts w:ascii="Times New Roman" w:hAnsi="Times New Roman"/>
                <w:sz w:val="24"/>
                <w:szCs w:val="24"/>
              </w:rPr>
            </w:pPr>
            <w:r w:rsidRPr="004F0230">
              <w:rPr>
                <w:rFonts w:ascii="Times New Roman" w:hAnsi="Times New Roman"/>
                <w:sz w:val="24"/>
                <w:szCs w:val="24"/>
              </w:rPr>
              <w:t>12</w:t>
            </w:r>
          </w:p>
        </w:tc>
        <w:tc>
          <w:tcPr>
            <w:tcW w:w="1222" w:type="dxa"/>
          </w:tcPr>
          <w:p w:rsidR="004F0230" w:rsidRPr="004F0230" w:rsidRDefault="004F0230" w:rsidP="004F0230">
            <w:pPr>
              <w:widowControl w:val="0"/>
              <w:overflowPunct/>
              <w:jc w:val="center"/>
              <w:textAlignment w:val="auto"/>
              <w:rPr>
                <w:rFonts w:ascii="Times New Roman" w:hAnsi="Times New Roman"/>
                <w:sz w:val="24"/>
                <w:szCs w:val="24"/>
              </w:rPr>
            </w:pPr>
            <w:r w:rsidRPr="004F0230">
              <w:rPr>
                <w:rFonts w:ascii="Times New Roman" w:hAnsi="Times New Roman"/>
                <w:sz w:val="24"/>
                <w:szCs w:val="24"/>
              </w:rPr>
              <w:t>8</w:t>
            </w:r>
          </w:p>
        </w:tc>
      </w:tr>
      <w:tr w:rsidR="004F0230" w:rsidRPr="004F0230" w:rsidTr="00533193">
        <w:tc>
          <w:tcPr>
            <w:tcW w:w="578" w:type="dxa"/>
          </w:tcPr>
          <w:p w:rsidR="004F0230" w:rsidRPr="004F0230" w:rsidRDefault="004F0230" w:rsidP="004F0230">
            <w:pPr>
              <w:widowControl w:val="0"/>
              <w:overflowPunct/>
              <w:jc w:val="center"/>
              <w:textAlignment w:val="auto"/>
              <w:rPr>
                <w:rFonts w:ascii="Times New Roman" w:hAnsi="Times New Roman"/>
                <w:sz w:val="24"/>
                <w:szCs w:val="24"/>
              </w:rPr>
            </w:pPr>
            <w:r w:rsidRPr="004F0230">
              <w:rPr>
                <w:rFonts w:ascii="Times New Roman" w:hAnsi="Times New Roman"/>
                <w:sz w:val="24"/>
                <w:szCs w:val="24"/>
              </w:rPr>
              <w:t>3.</w:t>
            </w:r>
          </w:p>
        </w:tc>
        <w:tc>
          <w:tcPr>
            <w:tcW w:w="5674" w:type="dxa"/>
          </w:tcPr>
          <w:p w:rsidR="004F0230" w:rsidRPr="004F0230" w:rsidRDefault="004F0230" w:rsidP="004F0230">
            <w:pPr>
              <w:widowControl w:val="0"/>
              <w:overflowPunct/>
              <w:textAlignment w:val="auto"/>
              <w:rPr>
                <w:rFonts w:ascii="Times New Roman" w:hAnsi="Times New Roman"/>
                <w:sz w:val="24"/>
                <w:szCs w:val="24"/>
              </w:rPr>
            </w:pPr>
            <w:r w:rsidRPr="004F0230">
              <w:rPr>
                <w:rFonts w:ascii="Times New Roman" w:hAnsi="Times New Roman"/>
                <w:sz w:val="24"/>
                <w:szCs w:val="24"/>
              </w:rPr>
              <w:t>Учебный класс  как  малая социальная группа.</w:t>
            </w:r>
          </w:p>
          <w:p w:rsidR="004F0230" w:rsidRPr="004F0230" w:rsidRDefault="004F0230" w:rsidP="004F0230">
            <w:pPr>
              <w:widowControl w:val="0"/>
              <w:overflowPunct/>
              <w:textAlignment w:val="auto"/>
              <w:rPr>
                <w:rFonts w:ascii="Times New Roman" w:hAnsi="Times New Roman"/>
                <w:sz w:val="24"/>
                <w:szCs w:val="24"/>
              </w:rPr>
            </w:pPr>
          </w:p>
        </w:tc>
        <w:tc>
          <w:tcPr>
            <w:tcW w:w="875" w:type="dxa"/>
          </w:tcPr>
          <w:p w:rsidR="004F0230" w:rsidRPr="004F0230" w:rsidRDefault="004F0230" w:rsidP="004F0230">
            <w:pPr>
              <w:widowControl w:val="0"/>
              <w:overflowPunct/>
              <w:jc w:val="center"/>
              <w:textAlignment w:val="auto"/>
              <w:rPr>
                <w:rFonts w:ascii="Times New Roman" w:hAnsi="Times New Roman"/>
                <w:sz w:val="24"/>
                <w:szCs w:val="24"/>
              </w:rPr>
            </w:pPr>
            <w:r w:rsidRPr="004F0230">
              <w:rPr>
                <w:rFonts w:ascii="Times New Roman" w:hAnsi="Times New Roman"/>
                <w:sz w:val="24"/>
                <w:szCs w:val="24"/>
              </w:rPr>
              <w:t>16</w:t>
            </w:r>
          </w:p>
        </w:tc>
        <w:tc>
          <w:tcPr>
            <w:tcW w:w="1222" w:type="dxa"/>
          </w:tcPr>
          <w:p w:rsidR="004F0230" w:rsidRPr="004F0230" w:rsidRDefault="004F0230" w:rsidP="004F0230">
            <w:pPr>
              <w:widowControl w:val="0"/>
              <w:overflowPunct/>
              <w:jc w:val="center"/>
              <w:textAlignment w:val="auto"/>
              <w:rPr>
                <w:rFonts w:ascii="Times New Roman" w:hAnsi="Times New Roman"/>
                <w:sz w:val="24"/>
                <w:szCs w:val="24"/>
              </w:rPr>
            </w:pPr>
            <w:r w:rsidRPr="004F0230">
              <w:rPr>
                <w:rFonts w:ascii="Times New Roman" w:hAnsi="Times New Roman"/>
                <w:sz w:val="24"/>
                <w:szCs w:val="24"/>
              </w:rPr>
              <w:t>14</w:t>
            </w:r>
          </w:p>
        </w:tc>
        <w:tc>
          <w:tcPr>
            <w:tcW w:w="1222" w:type="dxa"/>
          </w:tcPr>
          <w:p w:rsidR="004F0230" w:rsidRPr="004F0230" w:rsidRDefault="004F0230" w:rsidP="004F0230">
            <w:pPr>
              <w:widowControl w:val="0"/>
              <w:overflowPunct/>
              <w:jc w:val="center"/>
              <w:textAlignment w:val="auto"/>
              <w:rPr>
                <w:rFonts w:ascii="Times New Roman" w:hAnsi="Times New Roman"/>
                <w:sz w:val="24"/>
                <w:szCs w:val="24"/>
              </w:rPr>
            </w:pPr>
            <w:r w:rsidRPr="004F0230">
              <w:rPr>
                <w:rFonts w:ascii="Times New Roman" w:hAnsi="Times New Roman"/>
                <w:sz w:val="24"/>
                <w:szCs w:val="24"/>
              </w:rPr>
              <w:t>2</w:t>
            </w:r>
          </w:p>
        </w:tc>
      </w:tr>
      <w:tr w:rsidR="004F0230" w:rsidRPr="004F0230" w:rsidTr="00533193">
        <w:trPr>
          <w:trHeight w:val="268"/>
        </w:trPr>
        <w:tc>
          <w:tcPr>
            <w:tcW w:w="578" w:type="dxa"/>
          </w:tcPr>
          <w:p w:rsidR="004F0230" w:rsidRPr="004F0230" w:rsidRDefault="004F0230" w:rsidP="004F0230">
            <w:pPr>
              <w:widowControl w:val="0"/>
              <w:overflowPunct/>
              <w:jc w:val="center"/>
              <w:textAlignment w:val="auto"/>
              <w:rPr>
                <w:rFonts w:ascii="Times New Roman" w:hAnsi="Times New Roman"/>
                <w:sz w:val="24"/>
                <w:szCs w:val="24"/>
              </w:rPr>
            </w:pPr>
            <w:r w:rsidRPr="004F0230">
              <w:rPr>
                <w:rFonts w:ascii="Times New Roman" w:hAnsi="Times New Roman"/>
                <w:sz w:val="24"/>
                <w:szCs w:val="24"/>
              </w:rPr>
              <w:t>4.</w:t>
            </w:r>
          </w:p>
        </w:tc>
        <w:tc>
          <w:tcPr>
            <w:tcW w:w="5674" w:type="dxa"/>
          </w:tcPr>
          <w:p w:rsidR="004F0230" w:rsidRPr="004F0230" w:rsidRDefault="004F0230" w:rsidP="004F0230">
            <w:pPr>
              <w:widowControl w:val="0"/>
              <w:overflowPunct/>
              <w:textAlignment w:val="auto"/>
              <w:rPr>
                <w:rFonts w:ascii="Times New Roman" w:hAnsi="Times New Roman"/>
                <w:sz w:val="24"/>
                <w:szCs w:val="24"/>
              </w:rPr>
            </w:pPr>
            <w:r w:rsidRPr="004F0230">
              <w:rPr>
                <w:rFonts w:ascii="Times New Roman" w:hAnsi="Times New Roman"/>
                <w:sz w:val="24"/>
                <w:szCs w:val="24"/>
              </w:rPr>
              <w:t>Технологии воспитательной работы в условиях ФГОС общего образования.</w:t>
            </w:r>
          </w:p>
          <w:p w:rsidR="004F0230" w:rsidRPr="004F0230" w:rsidRDefault="004F0230" w:rsidP="004F0230">
            <w:pPr>
              <w:widowControl w:val="0"/>
              <w:overflowPunct/>
              <w:textAlignment w:val="auto"/>
              <w:rPr>
                <w:rFonts w:ascii="Times New Roman" w:hAnsi="Times New Roman"/>
                <w:sz w:val="24"/>
                <w:szCs w:val="24"/>
              </w:rPr>
            </w:pPr>
          </w:p>
        </w:tc>
        <w:tc>
          <w:tcPr>
            <w:tcW w:w="875" w:type="dxa"/>
          </w:tcPr>
          <w:p w:rsidR="004F0230" w:rsidRPr="004F0230" w:rsidRDefault="004F0230" w:rsidP="004F0230">
            <w:pPr>
              <w:widowControl w:val="0"/>
              <w:overflowPunct/>
              <w:jc w:val="center"/>
              <w:textAlignment w:val="auto"/>
              <w:rPr>
                <w:rFonts w:ascii="Times New Roman" w:hAnsi="Times New Roman"/>
                <w:sz w:val="24"/>
                <w:szCs w:val="24"/>
              </w:rPr>
            </w:pPr>
            <w:r w:rsidRPr="004F0230">
              <w:rPr>
                <w:rFonts w:ascii="Times New Roman" w:hAnsi="Times New Roman"/>
                <w:sz w:val="24"/>
                <w:szCs w:val="24"/>
              </w:rPr>
              <w:t>18</w:t>
            </w:r>
          </w:p>
        </w:tc>
        <w:tc>
          <w:tcPr>
            <w:tcW w:w="1222" w:type="dxa"/>
          </w:tcPr>
          <w:p w:rsidR="004F0230" w:rsidRPr="004F0230" w:rsidRDefault="004F0230" w:rsidP="004F0230">
            <w:pPr>
              <w:widowControl w:val="0"/>
              <w:overflowPunct/>
              <w:jc w:val="center"/>
              <w:textAlignment w:val="auto"/>
              <w:rPr>
                <w:rFonts w:ascii="Times New Roman" w:hAnsi="Times New Roman"/>
                <w:sz w:val="24"/>
                <w:szCs w:val="24"/>
              </w:rPr>
            </w:pPr>
            <w:r w:rsidRPr="004F0230">
              <w:rPr>
                <w:rFonts w:ascii="Times New Roman" w:hAnsi="Times New Roman"/>
                <w:sz w:val="24"/>
                <w:szCs w:val="24"/>
              </w:rPr>
              <w:t>12</w:t>
            </w:r>
          </w:p>
        </w:tc>
        <w:tc>
          <w:tcPr>
            <w:tcW w:w="1222" w:type="dxa"/>
          </w:tcPr>
          <w:p w:rsidR="004F0230" w:rsidRPr="004F0230" w:rsidRDefault="004F0230" w:rsidP="004F0230">
            <w:pPr>
              <w:widowControl w:val="0"/>
              <w:overflowPunct/>
              <w:jc w:val="center"/>
              <w:textAlignment w:val="auto"/>
              <w:rPr>
                <w:rFonts w:ascii="Times New Roman" w:hAnsi="Times New Roman"/>
                <w:sz w:val="24"/>
                <w:szCs w:val="24"/>
              </w:rPr>
            </w:pPr>
            <w:r w:rsidRPr="004F0230">
              <w:rPr>
                <w:rFonts w:ascii="Times New Roman" w:hAnsi="Times New Roman"/>
                <w:sz w:val="24"/>
                <w:szCs w:val="24"/>
              </w:rPr>
              <w:t>6</w:t>
            </w:r>
          </w:p>
        </w:tc>
      </w:tr>
      <w:tr w:rsidR="004F0230" w:rsidRPr="004F0230" w:rsidTr="00533193">
        <w:tc>
          <w:tcPr>
            <w:tcW w:w="6252" w:type="dxa"/>
            <w:gridSpan w:val="2"/>
          </w:tcPr>
          <w:p w:rsidR="004F0230" w:rsidRPr="004F0230" w:rsidRDefault="004F0230" w:rsidP="004F0230">
            <w:pPr>
              <w:widowControl w:val="0"/>
              <w:overflowPunct/>
              <w:jc w:val="center"/>
              <w:textAlignment w:val="auto"/>
              <w:rPr>
                <w:rFonts w:ascii="Times New Roman" w:hAnsi="Times New Roman"/>
                <w:b/>
                <w:sz w:val="24"/>
                <w:szCs w:val="24"/>
              </w:rPr>
            </w:pPr>
            <w:r w:rsidRPr="004F0230">
              <w:rPr>
                <w:rFonts w:ascii="Times New Roman" w:hAnsi="Times New Roman"/>
                <w:b/>
                <w:sz w:val="24"/>
                <w:szCs w:val="24"/>
              </w:rPr>
              <w:t>Итого</w:t>
            </w:r>
          </w:p>
        </w:tc>
        <w:tc>
          <w:tcPr>
            <w:tcW w:w="875" w:type="dxa"/>
          </w:tcPr>
          <w:p w:rsidR="004F0230" w:rsidRPr="004F0230" w:rsidRDefault="004F0230" w:rsidP="004F0230">
            <w:pPr>
              <w:widowControl w:val="0"/>
              <w:overflowPunct/>
              <w:jc w:val="center"/>
              <w:textAlignment w:val="auto"/>
              <w:rPr>
                <w:rFonts w:ascii="Times New Roman" w:hAnsi="Times New Roman"/>
                <w:b/>
                <w:sz w:val="24"/>
                <w:szCs w:val="24"/>
              </w:rPr>
            </w:pPr>
            <w:r w:rsidRPr="004F0230">
              <w:rPr>
                <w:rFonts w:ascii="Times New Roman" w:hAnsi="Times New Roman"/>
                <w:b/>
                <w:sz w:val="24"/>
                <w:szCs w:val="24"/>
              </w:rPr>
              <w:t>72</w:t>
            </w:r>
          </w:p>
        </w:tc>
        <w:tc>
          <w:tcPr>
            <w:tcW w:w="1222" w:type="dxa"/>
          </w:tcPr>
          <w:p w:rsidR="004F0230" w:rsidRPr="004F0230" w:rsidRDefault="004F0230" w:rsidP="004F0230">
            <w:pPr>
              <w:widowControl w:val="0"/>
              <w:overflowPunct/>
              <w:jc w:val="center"/>
              <w:textAlignment w:val="auto"/>
              <w:rPr>
                <w:rFonts w:ascii="Times New Roman" w:hAnsi="Times New Roman"/>
                <w:b/>
                <w:sz w:val="24"/>
                <w:szCs w:val="24"/>
              </w:rPr>
            </w:pPr>
            <w:r w:rsidRPr="004F0230">
              <w:rPr>
                <w:rFonts w:ascii="Times New Roman" w:hAnsi="Times New Roman"/>
                <w:b/>
                <w:sz w:val="24"/>
                <w:szCs w:val="24"/>
              </w:rPr>
              <w:t>54</w:t>
            </w:r>
          </w:p>
        </w:tc>
        <w:tc>
          <w:tcPr>
            <w:tcW w:w="1222" w:type="dxa"/>
          </w:tcPr>
          <w:p w:rsidR="004F0230" w:rsidRPr="004F0230" w:rsidRDefault="004F0230" w:rsidP="004F0230">
            <w:pPr>
              <w:widowControl w:val="0"/>
              <w:overflowPunct/>
              <w:jc w:val="center"/>
              <w:textAlignment w:val="auto"/>
              <w:rPr>
                <w:rFonts w:ascii="Times New Roman" w:hAnsi="Times New Roman"/>
                <w:b/>
                <w:sz w:val="24"/>
                <w:szCs w:val="24"/>
              </w:rPr>
            </w:pPr>
            <w:r w:rsidRPr="004F0230">
              <w:rPr>
                <w:rFonts w:ascii="Times New Roman" w:hAnsi="Times New Roman"/>
                <w:b/>
                <w:sz w:val="24"/>
                <w:szCs w:val="24"/>
              </w:rPr>
              <w:t>18</w:t>
            </w:r>
          </w:p>
        </w:tc>
      </w:tr>
    </w:tbl>
    <w:p w:rsidR="00A72145" w:rsidRDefault="00A72145" w:rsidP="00757641">
      <w:pPr>
        <w:suppressAutoHyphens/>
        <w:jc w:val="center"/>
        <w:rPr>
          <w:rFonts w:ascii="Times New Roman" w:hAnsi="Times New Roman"/>
          <w:b/>
          <w:sz w:val="28"/>
          <w:szCs w:val="28"/>
        </w:rPr>
      </w:pPr>
    </w:p>
    <w:sectPr w:rsidR="00A72145"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53FC5"/>
    <w:multiLevelType w:val="hybridMultilevel"/>
    <w:tmpl w:val="8B082DA4"/>
    <w:lvl w:ilvl="0" w:tplc="61149BA0">
      <w:start w:val="1"/>
      <w:numFmt w:val="decimal"/>
      <w:lvlText w:val="%1."/>
      <w:lvlJc w:val="left"/>
      <w:pPr>
        <w:tabs>
          <w:tab w:val="num" w:pos="720"/>
        </w:tabs>
        <w:ind w:left="720" w:hanging="360"/>
      </w:pPr>
      <w:rPr>
        <w:rFonts w:hint="default"/>
      </w:rPr>
    </w:lvl>
    <w:lvl w:ilvl="1" w:tplc="EB66307C">
      <w:numFmt w:val="none"/>
      <w:lvlText w:val=""/>
      <w:lvlJc w:val="left"/>
      <w:pPr>
        <w:tabs>
          <w:tab w:val="num" w:pos="360"/>
        </w:tabs>
      </w:pPr>
    </w:lvl>
    <w:lvl w:ilvl="2" w:tplc="6B74A646">
      <w:numFmt w:val="none"/>
      <w:lvlText w:val=""/>
      <w:lvlJc w:val="left"/>
      <w:pPr>
        <w:tabs>
          <w:tab w:val="num" w:pos="360"/>
        </w:tabs>
      </w:pPr>
    </w:lvl>
    <w:lvl w:ilvl="3" w:tplc="5F90A428">
      <w:numFmt w:val="none"/>
      <w:lvlText w:val=""/>
      <w:lvlJc w:val="left"/>
      <w:pPr>
        <w:tabs>
          <w:tab w:val="num" w:pos="360"/>
        </w:tabs>
      </w:pPr>
    </w:lvl>
    <w:lvl w:ilvl="4" w:tplc="08749942">
      <w:numFmt w:val="none"/>
      <w:lvlText w:val=""/>
      <w:lvlJc w:val="left"/>
      <w:pPr>
        <w:tabs>
          <w:tab w:val="num" w:pos="360"/>
        </w:tabs>
      </w:pPr>
    </w:lvl>
    <w:lvl w:ilvl="5" w:tplc="1A0C8362">
      <w:numFmt w:val="none"/>
      <w:lvlText w:val=""/>
      <w:lvlJc w:val="left"/>
      <w:pPr>
        <w:tabs>
          <w:tab w:val="num" w:pos="360"/>
        </w:tabs>
      </w:pPr>
    </w:lvl>
    <w:lvl w:ilvl="6" w:tplc="B25866C4">
      <w:numFmt w:val="none"/>
      <w:lvlText w:val=""/>
      <w:lvlJc w:val="left"/>
      <w:pPr>
        <w:tabs>
          <w:tab w:val="num" w:pos="360"/>
        </w:tabs>
      </w:pPr>
    </w:lvl>
    <w:lvl w:ilvl="7" w:tplc="C8063A8E">
      <w:numFmt w:val="none"/>
      <w:lvlText w:val=""/>
      <w:lvlJc w:val="left"/>
      <w:pPr>
        <w:tabs>
          <w:tab w:val="num" w:pos="360"/>
        </w:tabs>
      </w:pPr>
    </w:lvl>
    <w:lvl w:ilvl="8" w:tplc="DE42036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E79B1"/>
    <w:rsid w:val="004F0230"/>
    <w:rsid w:val="00551C1D"/>
    <w:rsid w:val="00556718"/>
    <w:rsid w:val="00710BAA"/>
    <w:rsid w:val="00757641"/>
    <w:rsid w:val="0078730E"/>
    <w:rsid w:val="00891885"/>
    <w:rsid w:val="00A44040"/>
    <w:rsid w:val="00A66CD8"/>
    <w:rsid w:val="00A7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527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11</cp:revision>
  <cp:lastPrinted>2021-03-04T09:00:00Z</cp:lastPrinted>
  <dcterms:created xsi:type="dcterms:W3CDTF">2021-02-19T12:15:00Z</dcterms:created>
  <dcterms:modified xsi:type="dcterms:W3CDTF">2021-04-19T09:02:00Z</dcterms:modified>
</cp:coreProperties>
</file>